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2. ročník MISS Pashionfashion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5/v-karvine-se-konal-2-rocnik-miss-pashionfashio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