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Odvážný muž z Karviné-Hranic zadržel zloděje</w:t>
      </w:r>
    </w:p>
    <w:p>
      <w:pPr/>
      <w:r>
        <w:rPr/>
        <w:t xml:space="preserve">Ještě nedávno se v jedné z karvinských ulic procházel mladý zloděj a vybíral si dům, do kterého by se vloupal. V jedné z vilek však "spadla klec".</w:t>
      </w:r>
    </w:p>
    <w:p>
      <w:pPr/>
      <w:r>
        <w:rPr/>
        <w:t xml:space="preserve">Šestadvacetiletý zloděj se ani neobtěžoval zjistit, jestli je dům prázdný a kradl i když celá rodina v klidu spala. Přeskočil branku, obešel dům a hledal vhodné místo ke vloupání.</w:t>
      </w:r>
    </w:p>
    <w:p>
      <w:pPr/>
      <w:r>
        <w:rPr/>
        <w:t xml:space="preserve">Vladislav Suchanek, oceněný muž:</w:t>
      </w:r>
      <w:r>
        <w:rPr>
          <w:i w:val="1"/>
          <w:iCs w:val="1"/>
        </w:rPr>
        <w:t xml:space="preserve"> "Zezadu baráku rozbil okýnko do kotelny, ale jelikož bylo zabezpečeno, tak šel okolo baráku a z druhé strany rozbil okýnko do dílny."</w:t>
      </w:r>
    </w:p>
    <w:p>
      <w:pPr/>
      <w:r>
        <w:rPr/>
        <w:t xml:space="preserve">Když ani tady nepochodil, vrátil se zpět a zkoušel se dostat do domu větracím okýnkem, které vede do koupelny. Použil k tomu žebřík, který našel na zahradě.</w:t>
      </w:r>
    </w:p>
    <w:p>
      <w:pPr/>
      <w:r>
        <w:rPr/>
        <w:t xml:space="preserve">Vladislav Suchanek, oceněný muž:</w:t>
      </w:r>
      <w:r>
        <w:rPr>
          <w:i w:val="1"/>
          <w:iCs w:val="1"/>
        </w:rPr>
        <w:t xml:space="preserve"> "My jsem všichni spali, nikdo nic nevěděl. Pak pochodil v bytě u babičky."</w:t>
      </w:r>
    </w:p>
    <w:p>
      <w:pPr/>
      <w:r>
        <w:rPr/>
        <w:t xml:space="preserve">Zloděje nezajímalo nic jiného než peníze. Hledal po celém domě tak dlouho, dokud nenarazil na kabelku paní Suchankové, ve které měla peněženku a doklady. Při odchodu z domu ho však zaslechla babička, která probudila ostatní.</w:t>
      </w:r>
    </w:p>
    <w:p>
      <w:pPr/>
      <w:r>
        <w:rPr/>
        <w:t xml:space="preserve">Vladislav Suchanek, oceněný muž: </w:t>
      </w:r>
      <w:r>
        <w:rPr>
          <w:i w:val="1"/>
          <w:iCs w:val="1"/>
        </w:rPr>
        <w:t xml:space="preserve">"Zavolala, že je tu zloděj, ať ho jdeme chytat. Já jsem vyskočil z postele a tak, jak jsem byl oblečený, v pyžamu a ponožkách, tak jsem vyběhl a ptal jsem se jí, kde je, že utekl ven a že</w:t>
      </w:r>
      <w:r>
        <w:rPr/>
        <w:t xml:space="preserve"> </w:t>
      </w:r>
      <w:r>
        <w:rPr>
          <w:i w:val="1"/>
          <w:iCs w:val="1"/>
        </w:rPr>
        <w:t xml:space="preserve">neví kde je, že je venku. Já jsem vyběhl a letěl jsem za ním až do parku. Tam jsem ho dostihl, shodil jsem ho na zem a přilehl jsem ho a čekal, až přijde policie."</w:t>
      </w:r>
    </w:p>
    <w:p>
      <w:pPr/>
      <w:r>
        <w:rPr/>
        <w:t xml:space="preserve">Tu mezitím zavolala jeho žena.</w:t>
      </w:r>
    </w:p>
    <w:p>
      <w:pPr/>
      <w:r>
        <w:rPr/>
        <w:t xml:space="preserve">Petr Kijonka, vedoucí obv.odd. Karviná-7:</w:t>
      </w:r>
      <w:r>
        <w:rPr>
          <w:i w:val="1"/>
          <w:iCs w:val="1"/>
        </w:rPr>
        <w:t xml:space="preserve"> "Jedná se o pachatele, který už byl minulosti za stejnou trestnou činnost trestán a v danou dobu vyšel z výkonu trestu."</w:t>
      </w:r>
    </w:p>
    <w:p>
      <w:pPr/>
      <w:r>
        <w:rPr/>
        <w:t xml:space="preserve">Mladý zloděj lokalitu, ve které kradl, dobře znal, protože poblíž sám bydlí.</w:t>
      </w:r>
    </w:p>
    <w:p>
      <w:pPr/>
      <w:r>
        <w:rPr/>
        <w:t xml:space="preserve">Petr Kijonka, vedoucí obv.odd. Karviná-7: </w:t>
      </w:r>
      <w:r>
        <w:rPr>
          <w:i w:val="1"/>
          <w:iCs w:val="1"/>
        </w:rPr>
        <w:t xml:space="preserve">"Pachatel se zaměřoval pouze na finanční obnos. Nekradl elektroniku, nekradl další věci, pouze peníze. Máme zadokumentováno, že škoda přesáhla 50 tisíc korun."</w:t>
      </w:r>
    </w:p>
    <w:p>
      <w:pPr/>
      <w:r>
        <w:rPr/>
        <w:t xml:space="preserve">Za odvahu panu Suchankovi před ostatními spoluobčany poděkovali zástupci policie a primátor Karviné mu předal pro jeho rodinu dar.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"Jsem přesvědčen o tom, že bez spolupráce s občany nemáme šanci uhlídat veřejný pořádek, i když policie státní i městská pracuje maximálně jak jen může, ale bez toho, že se lidé nebudou kolem sebe dívat a nebudou jim věci lhostejné, tak bez toho to nepůjde."</w:t>
      </w:r>
    </w:p>
    <w:p>
      <w:pPr/>
      <w:r>
        <w:rPr/>
        <w:t xml:space="preserve">Poděkování proběhlo v požární zbrojnici v Karviné-Hranicích. Tady se občané sešli již podruhé. Před časem je na stejném místě policie upozorňovala na to, že právě v jejich lokalitě řádí zloděj.</w:t>
      </w:r>
    </w:p>
    <w:p>
      <w:pPr/>
      <w:r>
        <w:rPr/>
        <w:t xml:space="preserve">Miloš Pollak, vedoucí vnější služby PČR: </w:t>
      </w:r>
      <w:r>
        <w:rPr>
          <w:i w:val="1"/>
          <w:iCs w:val="1"/>
        </w:rPr>
        <w:t xml:space="preserve">"Jde zejména o to, abychom poděkovali místním občanům za to, jakým způsobem přijali naše slova, která tady byla řečena minule o tom, jak se zachovat, pokud by se stali obětí trestného činu."</w:t>
      </w:r>
    </w:p>
    <w:p>
      <w:pPr/>
      <w:r>
        <w:rPr/>
        <w:t xml:space="preserve">Únorové setkání dopadlo na úrodnou půdu, ostatně důkazem toho je právě pan Suchanek, který nemyslel na nebezpečí a sám pachatele zadržel. Zloděj už sedí za mřížemi vazební věznice. Za jeho sérii prokázaných krádeží mu hrozí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44/odvazny-muz-z-karvinehranic-zadrzel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2026-04-23T03:09:36+02:00</dcterms:created>
  <dcterms:modified xsi:type="dcterms:W3CDTF">2026-04-23T03:09:36+02:00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