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loutkařem Janem Krulikovským o jeho divadelním životě</w:t>
      </w:r>
    </w:p>
    <w:p>
      <w:pPr/>
      <w:r>
        <w:rPr/>
        <w:t xml:space="preserve">TV Polar: Pane Krulikovský, jak jste se vůbec k divadlu dostal?</w:t>
      </w:r>
    </w:p>
    <w:p>
      <w:pPr/>
      <w:r>
        <w:rPr/>
        <w:t xml:space="preserve">Jan Krulikovský, loutkař: </w:t>
      </w:r>
      <w:r>
        <w:rPr>
          <w:i w:val="1"/>
          <w:iCs w:val="1"/>
        </w:rPr>
        <w:t xml:space="preserve">"Tak první krůčky, to mně bylo pět let a moje starší sestra  nacvičovala na zahradě divadlo, tak tam jsem poprvé veřejně vystupoval i já, pro ulici. Po válce jsem se stal pravidelným návštěvníkem loutkových představení a vždycky jsem toužil vstoupit na oponu a to se mi podařilo v roce 1954, kdy už na jevišti nebyl soubor, bylo divadlo Sokola Frýdek-Místek. V té době jsme dávali nový soubor dohromady, byli jsme samá děcka, 12 - 14 let, sehráli jsme čtyři hry, asi 8 - 9 představení a pak nás vedoucí divadla pan Pešat vyhodil, protože neměl na nás děti nervy, on už byl starší pán." </w:t>
      </w:r>
    </w:p>
    <w:p>
      <w:pPr/>
      <w:r>
        <w:rPr/>
        <w:t xml:space="preserve">TV Polar: Vím, že jste se nevěnoval jen loutkám, byť se loutkám věnujete i v současné době, co bylo mezi tím?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"V roce 1959 začali hrát i někteří loutkaři ve vedlejším souboru Závodního klubu Slezan ochotnické divadlo a já jsem se stal hned v následujícím roce režisérem, byť mně bylo 16 roků, tedy režisérem loutkového divadla Říše pohádek. Souběžně s tím jsem potom ochotničil, vystudoval jsem Pedagogický institut v Ostravě. Musím se přiznat, že jsem založil první soubor  Domu kultury Vítkovic." </w:t>
      </w:r>
    </w:p>
    <w:p>
      <w:pPr/>
      <w:r>
        <w:rPr/>
        <w:t xml:space="preserve">TV Polar: Co říkáte dnešnímu loutkovému divadlu a ochotnickému divadlu vůbec?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"Funguje, ale už není  zdaleka tolik souborů, co bylo, protože zřizovatelská funkce těch různých kulturních domů zanikla a každý musí  fungovat sám. Ale musím říct, že my takto fungujeme už dvacet let. Ještě v osmdesátých letech byla velká konkurence souborů, zejména loutkářských. Na krajských přehlídkách to byly vždycky bitvy o Chrudim. Co se týká ochotnických divadel, tak to byla celá řada souborů velmi kvalitních, které už zanikly."</w:t>
      </w:r>
    </w:p>
    <w:p>
      <w:pPr/>
      <w:r>
        <w:rPr/>
        <w:t xml:space="preserve">TV Polar: Jakou máte nejoblíbenější loutku nebo hru?</w:t>
      </w:r>
    </w:p>
    <w:p>
      <w:pPr/>
      <w:r>
        <w:rPr/>
        <w:t xml:space="preserve">JK:</w:t>
      </w:r>
      <w:r>
        <w:rPr>
          <w:i w:val="1"/>
          <w:iCs w:val="1"/>
        </w:rPr>
        <w:t xml:space="preserve"> "Já jsem od svých dvanácti let mluvil Škrholu, známá postava, rychtář, sedlák Škrhola. Jinak má doména jsou králové, já říkám, že už  padesát let jsem Škrholou."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355/s-loutkarem-janem-krulikovskym-o-jeho-divadelnim-zi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2026-04-21T02:12:09+02:00</dcterms:created>
  <dcterms:modified xsi:type="dcterms:W3CDTF">2026-04-21T02:12:09+02:00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