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amatérská volejbalová liga má vítěze</w:t>
      </w:r>
    </w:p>
    <w:p>
      <w:pPr/>
      <w:r>
        <w:rPr/>
        <w:t xml:space="preserve">Zdeněk Lička, organizátor volejbalové ligy: </w:t>
      </w:r>
      <w:r>
        <w:rPr>
          <w:i w:val="1"/>
          <w:iCs w:val="1"/>
        </w:rPr>
        <w:t xml:space="preserve">"To naše motto zní,  pojďme se bavit volejbalem v každém věku. Proto jsme takový turnaj  udělali a chceme samozřejmě založit tradici. Hráli jsme jedenkrát za  měsíc. Hrálo se nejprve ve třech skupinách, abychom zjistili kvalitu  těch družstev. Pak byly nějaké semifinálové turnaje a finálový turnaj je  dnes."</w:t>
      </w:r>
    </w:p>
    <w:p>
      <w:pPr/>
      <w:r>
        <w:rPr/>
        <w:t xml:space="preserve">Do posledních volejbalových matchů o první místa se probojovalo 16  družstev. Volejbalisté přihrávají poslední balóny, střílí poslední smeče. A už je jasný vítěz. Zdatné družstvo z Valmezu. Tým si říká  Bambusové výhonky.</w:t>
      </w:r>
    </w:p>
    <w:p>
      <w:pPr/>
      <w:r>
        <w:rPr/>
        <w:t xml:space="preserve">Kateřina Krutilková, kapitánka vítězného týmu: </w:t>
      </w:r>
      <w:r>
        <w:rPr>
          <w:i w:val="1"/>
          <w:iCs w:val="1"/>
        </w:rPr>
        <w:t xml:space="preserve">"Těch prvních osm  míst bylo strašně vyrovnaných, ale potom se dařilo a šlo to. Jsme chtěli  hrát nějakou ligu, což se tady fakt daří. Tady je třicet družstev a z  toho je minimálně patnáct na dobré úrovni."</w:t>
      </w:r>
    </w:p>
    <w:p>
      <w:pPr/>
      <w:r>
        <w:rPr/>
        <w:t xml:space="preserve">Anketa, hráči: 1. </w:t>
      </w:r>
      <w:r>
        <w:rPr>
          <w:i w:val="1"/>
          <w:iCs w:val="1"/>
        </w:rPr>
        <w:t xml:space="preserve">"Skončili jsme na šestém místě, ale myslím si, že z třiceti  družstev, vynikajících družstev, od posledního do prvního, bylo to  perfektní." </w:t>
      </w:r>
      <w:r>
        <w:rPr/>
        <w:t xml:space="preserve">2. </w:t>
      </w:r>
      <w:r>
        <w:rPr>
          <w:i w:val="1"/>
          <w:iCs w:val="1"/>
        </w:rPr>
        <w:t xml:space="preserve">"Máme takovou menší taktiku, abychom vyhráli v  příštím roce. Takže asi budeme mít jiné složení. Budeme se připravovat  tak, abychom ten turnaj vyhráli."</w:t>
      </w:r>
    </w:p>
    <w:p>
      <w:pPr/>
      <w:r>
        <w:rPr/>
        <w:t xml:space="preserve">Mezinárodní volejbalová liga byla ve městě vůbec poprvé. A to  pouze díky podpoře Regionu Beskydy.</w:t>
      </w:r>
    </w:p>
    <w:p>
      <w:pPr/>
      <w:r>
        <w:rPr/>
        <w:t xml:space="preserve">Dagmar Valášková, sekretariát RB: </w:t>
      </w:r>
      <w:r>
        <w:rPr>
          <w:i w:val="1"/>
          <w:iCs w:val="1"/>
        </w:rPr>
        <w:t xml:space="preserve">"V letošním roce je to trochu i  výzva, protože Region Beskydy slaví deset let od založení. Takže proto  jsme se chtěli zapojit do této aktivity a založit tradici Region Beskydy  volejbalové ligy a také proto, že je tady spousta nadšenců, kteří touží  si zahrát. Mohou poměřit síly i se Slováky, kteří bývají velice hrdí na  to, že jsou Slováky, a tudíž ty zápasy bývají velice emotivní."</w:t>
      </w:r>
    </w:p>
    <w:p>
      <w:pPr/>
      <w:r>
        <w:rPr/>
        <w:t xml:space="preserve">Jiří Zaoral, starosta jednoty TJ Sokol FM: </w:t>
      </w:r>
      <w:r>
        <w:rPr>
          <w:i w:val="1"/>
          <w:iCs w:val="1"/>
        </w:rPr>
        <w:t xml:space="preserve">"S panem Ličkou jsme  se rozhodli, že TJ Sokol FM zaštítí tuto akci. Rozjeli jsme to a velice  nás překvapilo, že se přihlásilo takový počet družstev. A že jsme i  některé museli odmítnout. Doufám, že v této nastavené laťce budeme  pokračovat dále a že to není první a poslední ročník a že budeme  pokračovat v dalších."</w:t>
      </w:r>
    </w:p>
    <w:p>
      <w:pPr/>
      <w:r>
        <w:rPr/>
        <w:t xml:space="preserve">Frýdeckomístecký TJ Sokol má přes 200 kvalitních volejbalistů.  Sportovci hrají nejvyšší republikové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361/mezinarodni-amaterska-volejbalova-liga-m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2026-08-25T08:27:43+02:00</dcterms:created>
  <dcterms:modified xsi:type="dcterms:W3CDTF">2026-08-25T08:27:43+02:00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