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Mořském akváriu se narodilo mládě kosmana zakrslého</w:t>
      </w:r>
    </w:p>
    <w:p>
      <w:pPr/>
      <w:r>
        <w:rPr/>
        <w:t xml:space="preserve">Kosman zakrslý  je nejmenší primát na světě, dospělý samec dosahuje maximální  velikosti sedmi centimetrů. Mládě tohoto páru se narodilo před několika  dny a starost o něj převzal ihned novopečený tatínek, což je u  tohoto druhu opic obvyklé. Samičce jej předává pouze v době kojení.</w:t>
      </w:r>
    </w:p>
    <w:p>
      <w:pPr/>
      <w:r>
        <w:rPr/>
        <w:t xml:space="preserve">Oleg Cedivoda, Mořské  akvárium Ostrava: </w:t>
      </w:r>
      <w:r>
        <w:rPr>
          <w:i w:val="1"/>
          <w:iCs w:val="1"/>
        </w:rPr>
        <w:t xml:space="preserve">"To mláďátko, když  se narodí, je v podstatě velikosti dvou  článků malíčku a je to věrná  kopie dospělého."</w:t>
      </w:r>
    </w:p>
    <w:p>
      <w:pPr/>
      <w:r>
        <w:rPr/>
        <w:t xml:space="preserve">Při našem natáčení se na mládě přišly podívat děti, kterých jsme se zeptali,  jak by se nový ostravský přírůstek  mohl jmenovat.</w:t>
      </w:r>
    </w:p>
    <w:p>
      <w:pPr/>
      <w:r>
        <w:rPr/>
        <w:t xml:space="preserve">Anketa, žáci MŠ Dvořákova, Ostrava: 1. </w:t>
      </w:r>
      <w:r>
        <w:rPr>
          <w:i w:val="1"/>
          <w:iCs w:val="1"/>
        </w:rPr>
        <w:t xml:space="preserve">"Já  bych ho pojmenoval Sávinka."</w:t>
      </w:r>
      <w:r>
        <w:rPr/>
        <w:t xml:space="preserve"> 2. </w:t>
      </w:r>
      <w:r>
        <w:rPr>
          <w:i w:val="1"/>
          <w:iCs w:val="1"/>
        </w:rPr>
        <w:t xml:space="preserve">"Prokop."</w:t>
      </w:r>
      <w:r>
        <w:rPr/>
        <w:t xml:space="preserve"> 3. </w:t>
      </w:r>
      <w:r>
        <w:rPr>
          <w:i w:val="1"/>
          <w:iCs w:val="1"/>
        </w:rPr>
        <w:t xml:space="preserve">"Adélka."</w:t>
      </w:r>
    </w:p>
    <w:p>
      <w:pPr/>
      <w:r>
        <w:rPr/>
        <w:t xml:space="preserve">Tito primáti potřebují  k životu teplotu asi kolem 24 stupňů C, jejich hlavní potravou ve  vodním světě je dětská nemléčná rýžová kaše, cvrčci, sarančata  a ovoce a zelenina.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16/v-ostravskem-morskem-akvariu-se-narodilo-mlade-kosmana-zakrsl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2026-07-07T00:07:45+02:00</dcterms:created>
  <dcterms:modified xsi:type="dcterms:W3CDTF">2026-07-07T00:07:45+02:00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