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2.5.2015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60/aktualne-z-karvine-25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