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Mánesově síni vystavují díla Figurného a Pasze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4/v-karvinske-manesove-sini-vystavuji-dila-figurneho-a-pa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