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p>
      <w:pPr/>
      <w:r>
        <w:rPr/>
        <w:t xml:space="preserve">Získat informace přímo od pramene je cenná věc. Díky on-line spojení se ostravští studenti seznámili do detailu se šesti univerzitami v Kanadě.</w:t>
      </w:r>
    </w:p>
    <w:p>
      <w:pPr/>
      <w:r>
        <w:rPr/>
        <w:t xml:space="preserve">Anketa, účastníci Dnů Kanady: 1. </w:t>
      </w:r>
      <w:r>
        <w:rPr>
          <w:i w:val="1"/>
          <w:iCs w:val="1"/>
        </w:rPr>
        <w:t xml:space="preserve">"Kdybysme tam chtěli jet studovat, tak se dozvíme, co se tam děje , co se tam učí."</w:t>
      </w:r>
      <w:r>
        <w:rPr/>
        <w:t xml:space="preserve"> 2. </w:t>
      </w:r>
      <w:r>
        <w:rPr>
          <w:i w:val="1"/>
          <w:iCs w:val="1"/>
        </w:rPr>
        <w:t xml:space="preserve">"Je to super dozvědět se nové informace."</w:t>
      </w:r>
      <w:r>
        <w:rPr/>
        <w:t xml:space="preserve"> 3. </w:t>
      </w:r>
      <w:r>
        <w:rPr>
          <w:i w:val="1"/>
          <w:iCs w:val="1"/>
        </w:rPr>
        <w:t xml:space="preserve">"Já jsem Čech, ale jsem žil v Irsku 13 let."</w:t>
      </w:r>
      <w:r>
        <w:rPr/>
        <w:t xml:space="preserve"> 4. </w:t>
      </w:r>
      <w:r>
        <w:rPr>
          <w:i w:val="1"/>
          <w:iCs w:val="1"/>
        </w:rPr>
        <w:t xml:space="preserve">"Je to docela pěkné dozvědět se, jak v Kanadě se studuje."</w:t>
      </w:r>
    </w:p>
    <w:p>
      <w:pPr/>
      <w:r>
        <w:rPr/>
        <w:t xml:space="preserve">Brett Gray, pořadatel Dnů Kanady 2010: </w:t>
      </w:r>
      <w:r>
        <w:rPr>
          <w:i w:val="1"/>
          <w:iCs w:val="1"/>
        </w:rPr>
        <w:t xml:space="preserve">"Konkrétní cíl je, aby naši studenti měli příležitost rozumět, jak funguje v Kanadě univerzitní systém, aby měli informace a příležitost se sejít přímo s těmi univerzitami, které mají hlad po Češích." </w:t>
      </w:r>
      <w:r>
        <w:rPr/>
        <w:t xml:space="preserve">  Proč právě Kanada? Brett Gray je Kanaďan žijící v Česku řadu let a na sblížení obou zemí mu záleží. Je proto rád, že pozvání do Ostravy přijala i velvyslankyně jeho rodné země, Valerie Raymond.</w:t>
      </w:r>
    </w:p>
    <w:p>
      <w:pPr/>
      <w:r>
        <w:rPr/>
        <w:t xml:space="preserve">Valerie Raymond, velvyslankyně Kanady v ČR: </w:t>
      </w:r>
      <w:r>
        <w:rPr>
          <w:i w:val="1"/>
          <w:iCs w:val="1"/>
        </w:rPr>
        <w:t xml:space="preserve">"Zdejší studenti jsou velmi nadšeni. Líbí se mi, že mají zájem o studium v Kanadě."</w:t>
      </w:r>
      <w:r>
        <w:rPr/>
        <w:t xml:space="preserve">  Velvyslankyně seznámila Ostravany s programem, který studentům pobyt v Kanadě usnadňuje. Poté se jim v přímém přenosu představilo šest kanadských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72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2026-07-09T10:15:22+02:00</dcterms:created>
  <dcterms:modified xsi:type="dcterms:W3CDTF">2026-07-09T10:15:22+02:00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