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klub Bar Barbar se má čile k světu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9/bruntalsky-klub-bar-barbar-se-ma-cile-k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