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fontána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1/nova-fontana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