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Bělé zahájili stavbu společenského centra</w:t>
      </w:r>
    </w:p>
    <w:p>
      <w:pPr/>
      <w:r>
        <w:rPr/>
        <w:t xml:space="preserve">Stavba společenského sálu v Bělé teprve začíná, ale práce jde dělníkům od ruky. Jak by taky ne, když na ně přísným okem dohlíží pan Ballarin, zkušený stavař, dnes už na zaslouženém odpočinku.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"Vyvíjí se to moc dobře. Má to dobrá firma, která zrobí podklad, jako základní desku, no a pak se bude stavět dál."</w:t>
      </w:r>
    </w:p>
    <w:p>
      <w:pPr/>
      <w:r>
        <w:rPr/>
        <w:t xml:space="preserve">Panu Ballarinovi stavba leží na srdci i proto, že v rodině chystají oslavu, a sál v místním hostinci je malý.</w:t>
      </w:r>
    </w:p>
    <w:p>
      <w:pPr/>
      <w:r>
        <w:rPr/>
        <w:t xml:space="preserve">Heinz Ballarin, obyvatel Bělé: </w:t>
      </w:r>
      <w:r>
        <w:rPr>
          <w:i w:val="1"/>
          <w:iCs w:val="1"/>
        </w:rPr>
        <w:t xml:space="preserve">"Máme v hospodě, ale to je pro málo lidí. Nás bude 70 a tam jich vleze 30."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"Tady tenhle velký čtverec, to už je budoucí sál s kapacitou 125 lidí. Taneční plocha zhruba 10x10 metrů."</w:t>
      </w:r>
    </w:p>
    <w:p>
      <w:pPr/>
      <w:r>
        <w:rPr/>
        <w:t xml:space="preserve">A nejen to. V novém kulturním domě se počítá i s kuchyňkou, cukrárnou a dokonce i s filmovým klubem.</w:t>
      </w:r>
    </w:p>
    <w:p>
      <w:pPr/>
      <w:r>
        <w:rPr/>
        <w:t xml:space="preserve">Karel Krupa (nez.), starosta Bělé: </w:t>
      </w:r>
      <w:r>
        <w:rPr>
          <w:i w:val="1"/>
          <w:iCs w:val="1"/>
        </w:rPr>
        <w:t xml:space="preserve">"Chceme, aby se různé generace scházely. Tím věřím, že dojde k sblížení i nově příchozích občanů, kteří v poslední době stavějí v Bělé rodinné domy. Tím se nám navýší počet dětí, zachováme školu a všechno se uzavře jako v dobrém kruhu."</w:t>
      </w:r>
    </w:p>
    <w:p>
      <w:pPr/>
      <w:r>
        <w:rPr/>
        <w:t xml:space="preserve">Anketa, obyvatelé Bělé: 1. </w:t>
      </w:r>
      <w:r>
        <w:rPr>
          <w:i w:val="1"/>
          <w:iCs w:val="1"/>
        </w:rPr>
        <w:t xml:space="preserve">"Já si myslím, že pro tu obec to bude něco zajímavého."</w:t>
      </w:r>
      <w:r>
        <w:rPr/>
        <w:t xml:space="preserve"> 2. </w:t>
      </w:r>
      <w:r>
        <w:rPr>
          <w:i w:val="1"/>
          <w:iCs w:val="1"/>
        </w:rPr>
        <w:t xml:space="preserve">"Je to pro každého, jak se říká, ne?" </w:t>
      </w:r>
      <w:r>
        <w:rPr/>
        <w:t xml:space="preserve">3. </w:t>
      </w:r>
      <w:r>
        <w:rPr>
          <w:i w:val="1"/>
          <w:iCs w:val="1"/>
        </w:rPr>
        <w:t xml:space="preserve">"Náš starosta, co se vezme do hlavy, to musí být."</w:t>
      </w:r>
    </w:p>
    <w:p>
      <w:pPr/>
      <w:r>
        <w:rPr/>
        <w:t xml:space="preserve">A starosta myslí nejen na zábavu lidí, ale i na to, aby zábava nerušila ostatní.</w:t>
      </w:r>
    </w:p>
    <w:p>
      <w:pPr/>
      <w:r>
        <w:rPr/>
        <w:t xml:space="preserve">Karel Krupa (nez.), starosta Bělé:</w:t>
      </w:r>
      <w:r>
        <w:rPr>
          <w:i w:val="1"/>
          <w:iCs w:val="1"/>
        </w:rPr>
        <w:t xml:space="preserve"> "Aby hluk nešel do vesnice, tak je to otočené ta stavba tak, aby šel do volného prostoru. Otevřená část nebo část s okny bude z této strany."</w:t>
      </w:r>
    </w:p>
    <w:p>
      <w:pPr/>
      <w:r>
        <w:rPr/>
        <w:t xml:space="preserve">Na svůj první kulturák se Bělá opravdu těší. A i když to tak zatím nevypadá, jeho otevření se dočká už brzy.</w:t>
      </w:r>
    </w:p>
    <w:p>
      <w:pPr/>
      <w:r>
        <w:rPr/>
        <w:t xml:space="preserve">Martin Chvěja, dodavatel stavby:</w:t>
      </w:r>
      <w:r>
        <w:rPr>
          <w:i w:val="1"/>
          <w:iCs w:val="1"/>
        </w:rPr>
        <w:t xml:space="preserve"> "Pokud všechno půjde podle toho, jak má, my doufáme že ano, takže 31.7. teoreticky tady místní už můžou začít tančit."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546/v-bele-zahajili-stavbu-spolecen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2026-04-20T18:26:53+02:00</dcterms:created>
  <dcterms:modified xsi:type="dcterms:W3CDTF">2026-04-20T18:26:53+02:00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