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zahájila včera v Ostravě svou předvolební kampaň</w:t>
      </w:r>
    </w:p>
    <w:p>
      <w:pPr/>
      <w:r>
        <w:rPr/>
        <w:t xml:space="preserve">Celá akce začala okolo třetí hodiny odpoledne a už v tuto dobu bylo na náměstí před ostravskou radnicí několik tisícovek zvědavců. Důvody jejich návštěvy byly různé. 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"Já si myslím, že ten program přitáhne spoustu lidí." 2. "Přišla jsem se podívat, jaký je volební plán, co slíbí..." 3. "Hlavně, aby udělali něco s těmi byty." 4. "Já si myslím, že voličkou ČSSD budu."</w:t>
      </w:r>
    </w:p>
    <w:p>
      <w:pPr/>
      <w:r>
        <w:rPr/>
        <w:t xml:space="preserve">S přibývajícím časem začal narůstat i počet návštěvníků, který se v závěru večera vyšplhal až ke čtrnácti  tisícům. </w:t>
      </w:r>
    </w:p>
    <w:p>
      <w:pPr/>
      <w:r>
        <w:rPr/>
        <w:t xml:space="preserve">Petra Paroubková:</w:t>
      </w:r>
      <w:r>
        <w:rPr>
          <w:i w:val="1"/>
          <w:iCs w:val="1"/>
        </w:rPr>
        <w:t xml:space="preserve"> "Atmosféra je tady výborná, vidíte."</w:t>
      </w:r>
    </w:p>
    <w:p>
      <w:pPr/>
      <w:r>
        <w:rPr/>
        <w:t xml:space="preserve">Zdeněk Škromach (ČSSD): "</w:t>
      </w:r>
      <w:r>
        <w:rPr>
          <w:i w:val="1"/>
          <w:iCs w:val="1"/>
        </w:rPr>
        <w:t xml:space="preserve">Já myslím, že tady v Ostravě je to mimořádné."</w:t>
      </w:r>
    </w:p>
    <w:p>
      <w:pPr/>
      <w:r>
        <w:rPr/>
        <w:t xml:space="preserve">Jiří Šlégr (ČSSD):</w:t>
      </w:r>
      <w:r>
        <w:rPr>
          <w:i w:val="1"/>
          <w:iCs w:val="1"/>
        </w:rPr>
        <w:t xml:space="preserve"> "Je to vždycky hezký vidět lidi takhle pohromadě a že jsou spokojení a mají se rádi." </w:t>
      </w:r>
    </w:p>
    <w:p>
      <w:pPr/>
      <w:r>
        <w:rPr/>
        <w:t xml:space="preserve">V devatenáct hodin vystoupili na pódium lídři všech krajů republiky.  </w:t>
      </w:r>
    </w:p>
    <w:p>
      <w:pPr/>
      <w:r>
        <w:rPr/>
        <w:t xml:space="preserve">Jiří Paroubek promlouzval z podia: </w:t>
      </w:r>
      <w:r>
        <w:rPr>
          <w:i w:val="1"/>
          <w:iCs w:val="1"/>
        </w:rPr>
        <w:t xml:space="preserve">"Ten, kdo straší komunisty, to je jako by někdo strašil ježibabou, to už se dneska nenosí."</w:t>
      </w:r>
      <w:r>
        <w:rPr/>
        <w:t xml:space="preserve"> </w:t>
      </w:r>
    </w:p>
    <w:p>
      <w:pPr/>
      <w:r>
        <w:rPr/>
        <w:t xml:space="preserve">Jiří Paroubek, předseda ČSSD: </w:t>
      </w:r>
      <w:r>
        <w:rPr>
          <w:i w:val="1"/>
          <w:iCs w:val="1"/>
        </w:rPr>
        <w:t xml:space="preserve">"V Ostravě máme tradičně jako Sociální demokracie silnou podporu. Našimi cíli jsou obnova hospodářského růstu a boj s nezaměstnaností, dostupné zdravotnictví, boj proti korupci a samozřejmě důchody bez problémů pro současné důchodce." </w:t>
      </w:r>
    </w:p>
    <w:p>
      <w:pPr/>
      <w:r>
        <w:rPr/>
        <w:t xml:space="preserve">Vítězskav Jandák, (ČSSDÚ: </w:t>
      </w:r>
      <w:r>
        <w:rPr>
          <w:i w:val="1"/>
          <w:iCs w:val="1"/>
        </w:rPr>
        <w:t xml:space="preserve">"Když ti lidi jsou takoví, tak má smysl pro ně něco dělat."</w:t>
      </w:r>
    </w:p>
    <w:p>
      <w:pPr/>
      <w:r>
        <w:rPr/>
        <w:t xml:space="preserve">Občanská demokratická strana zahájila svou předvolební kampaň již v minulém týdnu, stejně tak i TOP 09. Strana zelených zahajuje kampaň dnes, naproti tomu KSČM své voliče získává už od 8. února a KDU-ČSL od počátku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547/cssd-zahajila-vcera-v-ostrave-svou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2026-07-09T18:16:47+02:00</dcterms:created>
  <dcterms:modified xsi:type="dcterms:W3CDTF">2026-07-09T18:16:47+02:00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