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Ahard z Karvinska vydává své první CD</w:t>
      </w:r>
    </w:p>
    <w:p>
      <w:pPr/>
      <w:r>
        <w:rPr/>
        <w:t xml:space="preserve">Kapela Ahard se narodila pod šťastnou hvězdou teprve před rokem a už má našlápnuto ke slávě. Svým melodickým heavy metalem dobývá hudební svět a získává srdce fanoušků.</w:t>
      </w:r>
    </w:p>
    <w:p>
      <w:pPr/>
      <w:r>
        <w:rPr/>
        <w:t xml:space="preserve">Ivan Jekielek, člen kapely: </w:t>
      </w:r>
      <w:r>
        <w:rPr>
          <w:i w:val="1"/>
          <w:iCs w:val="1"/>
        </w:rPr>
        <w:t xml:space="preserve">"Založil jsem ji kdysi s bývalým prvním bubeníkem této kapely, Zdeňkem Pavlíkem, který už s námi nehraje a sehnali jsme Luboše Vrška na basu, kterého jsem znal, věděl jsem o něm, slovo dalo slovo, chytli jsme nástroje, začali jsme hrát."</w:t>
      </w:r>
    </w:p>
    <w:p>
      <w:pPr/>
      <w:r>
        <w:rPr/>
        <w:t xml:space="preserve">Postupně přišli do kapely další členové a do tří měsíců po vzniku vystoupila kapela poprvé před publikem na festivalu Noc plná hvězd.</w:t>
      </w:r>
    </w:p>
    <w:p>
      <w:pPr/>
      <w:r>
        <w:rPr/>
        <w:t xml:space="preserve">Bohumír Žídek, člen kapely: </w:t>
      </w:r>
      <w:r>
        <w:rPr>
          <w:i w:val="1"/>
          <w:iCs w:val="1"/>
        </w:rPr>
        <w:t xml:space="preserve">"Je nás dohromady pět. Já zpívám, Víťa Sargánek hraje na bicí, tady je mistr Jekielek-sólový kytarista, máme mistra Vrška, hraje na baskytaru, Lukáše Lipinu, ten hraje na klávesy a to je všechno."</w:t>
      </w:r>
    </w:p>
    <w:p>
      <w:pPr/>
      <w:r>
        <w:rPr/>
        <w:t xml:space="preserve">Texty i hudbu si dělají muzikanti sami.</w:t>
      </w:r>
    </w:p>
    <w:p>
      <w:pPr/>
      <w:r>
        <w:rPr/>
        <w:t xml:space="preserve">Bohumír Žídek, člen kapely: </w:t>
      </w:r>
      <w:r>
        <w:rPr>
          <w:i w:val="1"/>
          <w:iCs w:val="1"/>
        </w:rPr>
        <w:t xml:space="preserve">"Texty jsou různorodé. Je to ze života různých lidí, společnosti, jak se tady žije."</w:t>
      </w:r>
    </w:p>
    <w:p>
      <w:pPr/>
      <w:r>
        <w:rPr/>
        <w:t xml:space="preserve">A o tom, jak se žije, svědčí i název jejich prvního vydaného cédéčka s názvem Prachy vládnou.</w:t>
      </w:r>
    </w:p>
    <w:p>
      <w:pPr/>
      <w:r>
        <w:rPr/>
        <w:t xml:space="preserve">Luboš Vranský, člen kapely: </w:t>
      </w:r>
      <w:r>
        <w:rPr>
          <w:i w:val="1"/>
          <w:iCs w:val="1"/>
        </w:rPr>
        <w:t xml:space="preserve">"Skladby se mi líbí všechny, ale samozřejmě mám tam některé svoje autorské věci, člověk je na to hrdý, že něco dokázal, už mi je po čtyřicítce a jsem rád, že něco po mě zůstane a to je asi to největší."</w:t>
      </w:r>
    </w:p>
    <w:p>
      <w:pPr/>
      <w:r>
        <w:rPr/>
        <w:t xml:space="preserve">Lukáš Lipna, člen kapely: </w:t>
      </w:r>
      <w:r>
        <w:rPr>
          <w:i w:val="1"/>
          <w:iCs w:val="1"/>
        </w:rPr>
        <w:t xml:space="preserve">"Ony jsou všechny dobré, to je těžké. Ale asi se mi líbí Hajer. Je taková chytlavá, doufám, že se stane hymnou místní lokality."</w:t>
      </w:r>
    </w:p>
    <w:p>
      <w:pPr/>
      <w:r>
        <w:rPr/>
        <w:t xml:space="preserve">Bohumír Žídek, člen kapely: </w:t>
      </w:r>
      <w:r>
        <w:rPr>
          <w:i w:val="1"/>
          <w:iCs w:val="1"/>
        </w:rPr>
        <w:t xml:space="preserve">"Já si myslím, že se lidem líbí, jak hrajeme, chodí na nás lidi a máme takové své stálé fanoušky."</w:t>
      </w:r>
    </w:p>
    <w:p>
      <w:pPr/>
      <w:r>
        <w:rPr/>
        <w:t xml:space="preserve">Kapela zkouší podle času, někdy jednou, někdy až čtyřikrát měsíčně. V loňském roce odehrála asi patnáct koncertů.</w:t>
      </w:r>
    </w:p>
    <w:p>
      <w:pPr/>
      <w:r>
        <w:rPr/>
        <w:t xml:space="preserve">Ivan Hekálek, člen kapely:</w:t>
      </w:r>
      <w:r>
        <w:rPr>
          <w:i w:val="1"/>
          <w:iCs w:val="1"/>
        </w:rPr>
        <w:t xml:space="preserve"> "Pro letošní rok jich je asi 15, ale postupně přibývají další nabídky, poptávky. 28. května si nás jako předkapelu do ostravské Tančírny vybral Blaze Bayley, bývalý zpěvák skupiny Iron Maiden, tak tam se těšíme."</w:t>
      </w:r>
    </w:p>
    <w:p>
      <w:pPr/>
      <w:r>
        <w:rPr/>
        <w:t xml:space="preserve">A co kapela pro tyto muzikanty znamená?</w:t>
      </w:r>
    </w:p>
    <w:p>
      <w:pPr/>
      <w:r>
        <w:rPr/>
        <w:t xml:space="preserve">Bohumír Žídek, člen kapely: </w:t>
      </w:r>
      <w:r>
        <w:rPr>
          <w:i w:val="1"/>
          <w:iCs w:val="1"/>
        </w:rPr>
        <w:t xml:space="preserve">"Mně to dává odvaz, pořádný rachot."</w:t>
      </w:r>
    </w:p>
    <w:p>
      <w:pPr/>
      <w:r>
        <w:rPr/>
        <w:t xml:space="preserve">Vítězslav Sargánek, člen kapely: </w:t>
      </w:r>
      <w:r>
        <w:rPr>
          <w:i w:val="1"/>
          <w:iCs w:val="1"/>
        </w:rPr>
        <w:t xml:space="preserve">"Ahard je vlastně vlastní věc, jsem rád, že tady s nimi můžu tvořit hudbu, vlastní věci a musím se podílet na textech i hudbě. A můžu říct, že mi to hodně dává, protože dělám to, co mě baví."</w:t>
      </w:r>
    </w:p>
    <w:p>
      <w:pPr/>
      <w:r>
        <w:rPr/>
        <w:t xml:space="preserve">Ivan Jekielek, člen kapely:</w:t>
      </w:r>
      <w:r>
        <w:rPr>
          <w:i w:val="1"/>
          <w:iCs w:val="1"/>
        </w:rPr>
        <w:t xml:space="preserve"> "Kapela mi hlavně bere čas, prachy, ale dává mi uspokojení a místo toho, abych někde seděl v hospodě tak jsem tady s klukama, tvoříme, bavíme se, hádáme se, to je taky důležité, kapela se musí hádat, jinak by to nefungovalo."</w:t>
      </w:r>
    </w:p>
    <w:p>
      <w:pPr/>
      <w:r>
        <w:rPr/>
        <w:t xml:space="preserve">Lukáš Lipina, člen kapely: </w:t>
      </w:r>
      <w:r>
        <w:rPr>
          <w:i w:val="1"/>
          <w:iCs w:val="1"/>
        </w:rPr>
        <w:t xml:space="preserve">"Ahard? Uspokojení, dobrá parta, muzika, která se mi líbí, prostě pohoda."</w:t>
      </w:r>
    </w:p>
    <w:p>
      <w:pPr/>
      <w:r>
        <w:rPr/>
        <w:t xml:space="preserve">Cédéčko kapely Ahard vychází právě nyní. První křest se uskuteční 28. května na koncertě v Ostravě a oficiálně pak 3. července pokřtí cédečko na festivalu Rock terapy kapela Arakain v Orlové. Fanoušci si mohou cd zakoupit například v hudebninách v Karviné-Novém Městě či na internetu na stránkách kapely.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555/kapela-ahard-z-karvinska-vydava-sve-prvni-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2026-05-12T05:59:33+02:00</dcterms:created>
  <dcterms:modified xsi:type="dcterms:W3CDTF">2026-05-12T05:59:33+02:00</dcterms:modified>
</cp:coreProperties>
</file>

<file path=docProps/custom.xml><?xml version="1.0" encoding="utf-8"?>
<Properties xmlns="http://schemas.openxmlformats.org/officeDocument/2006/custom-properties" xmlns:vt="http://schemas.openxmlformats.org/officeDocument/2006/docPropsVTypes"/>
</file>