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roce 2018 čeká Ostravu prestižní Kontinentální pohár</w:t>
      </w:r>
    </w:p>
    <w:p>
      <w:pPr/>
      <w:r>
        <w:rPr/>
        <w:t xml:space="preserve">Mistrovství světa v hokeji, Davis Cup, Fed Cup i Zlatá Tretra…..všechny tyto podniky potvrdily výbornou pověst města Ostravy, jako pořadatele sportovních akcí. V těchto dnech už probíhají přípravy na další, neméně prestižní. V roce 2018 bude město hostit Kontinentální pohár v atletice.</w:t>
      </w:r>
    </w:p>
    <w:p>
      <w:pPr/>
      <w:r>
        <w:rPr/>
        <w:t xml:space="preserve">Libor Varhaník, předseda Českého atletického svazu: “Je to nejvýznamnější akce světové atletiky, kterou jsme schopni v Čechách pořádat.”</w:t>
      </w:r>
    </w:p>
    <w:p>
      <w:pPr/>
      <w:r>
        <w:rPr/>
        <w:t xml:space="preserve">Do Ostravy se sjedou nejlepší atleti z Ameriky, Afriky, Evropy, Asie a Oceánie s Austrálií, aby se mezi sebou utkali. V každé disciplíně mohou reprezentovat dva. </w:t>
      </w:r>
    </w:p>
    <w:p>
      <w:pPr/>
      <w:r>
        <w:rPr/>
        <w:t xml:space="preserve">Tomáš Janků, ředitel Českého atletického svazu: “Zájem mezi sportovci je obrovský. Jednak proto, že je to výjimečná soutěž a hlavně sportovci závodí za ty kontinenty, což jim neumožňuje žádná jiná soutěž.” </w:t>
      </w:r>
    </w:p>
    <w:p>
      <w:pPr/>
      <w:r>
        <w:rPr/>
        <w:t xml:space="preserve">Moravskoslezský kraj přispěje na pořádání poháru dotací 15 milionů korun. Peníze půjdou na přípravu a organizaci.</w:t>
      </w:r>
    </w:p>
    <w:p>
      <w:pPr/>
      <w:r>
        <w:rPr/>
        <w:t xml:space="preserve">Miroslav Novák, hejtman MS kraje: “Já jsem velmi potěšen, že to byla Ostrava, která v té velké konkurenci zvítězila. Atletika je fenomén, který je sledován miliony diváků po celém světě.”</w:t>
      </w:r>
    </w:p>
    <w:p>
      <w:pPr/>
      <w:r>
        <w:rPr/>
        <w:t xml:space="preserve">Stejně jako kraj podpoří pořádání soutěže i Ostrava. Ta přispěje 30ti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78/v-roce-2018-ceka-ostravu-prestizni-kontinentalni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2026-07-10T14:02:13+02:00</dcterms:created>
  <dcterms:modified xsi:type="dcterms:W3CDTF">2026-07-10T14:02:13+02:00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