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Fanoušci usvědčeni za pomocí štábu RTA Ostrava</w:t>
      </w:r>
    </w:p>
    <w:p>
      <w:pPr/>
      <w:r>
        <w:rPr/>
        <w:t xml:space="preserve">Záběry, které pořídila TV Polar 18. září přímo před stadionem na Bazalech těsně před utkáním Ostravského Baníku se Spartakem Moskva dokumentují skupinku příznivců domácího klubu, která se z ničeho nic vrhla na Ruské fanoušky. Útok trval jen pár sekund, protože policisté stáli naštěstí opodál a vlajkonoše rozehnali. Přesto po výtržnících začali kriminalisté pátrat. Hlavním důkazem byl právě záznam kamery TV Polar.</w:t>
      </w:r>
    </w:p>
    <w:p>
      <w:pPr/>
      <w:r>
        <w:rPr/>
        <w:t xml:space="preserve">Igor Krajdl, soudce: </w:t>
      </w:r>
      <w:r>
        <w:rPr>
          <w:i w:val="1"/>
          <w:iCs w:val="1"/>
        </w:rPr>
        <w:t xml:space="preserve">„Díky záznamu se podařilo policii a specialistům na násilí na stadionech, díky jejich osobní znalosti, identifikovat tři z výtržníků."</w:t>
      </w:r>
    </w:p>
    <w:p>
      <w:pPr/>
      <w:r>
        <w:rPr/>
        <w:t xml:space="preserve">Proběhlo takzvané zkrácené řízení, během něhož byli všichni tři muži mezi 22 a 26 lety odsouzeni k podmínečným trestům. Igor Krajdl, soudce: </w:t>
      </w:r>
      <w:r>
        <w:rPr>
          <w:i w:val="1"/>
          <w:iCs w:val="1"/>
        </w:rPr>
        <w:t xml:space="preserve">„Tresty od 8 do 16 měsíců s podmíněným odkladem a zákaz návštěvy fotbalových utkání."</w:t>
      </w:r>
    </w:p>
    <w:p>
      <w:pPr/>
      <w:r>
        <w:rPr/>
        <w:t xml:space="preserve">Petr Konderla, technický ředitel FC Baník Ostrava: </w:t>
      </w:r>
      <w:r>
        <w:rPr>
          <w:i w:val="1"/>
          <w:iCs w:val="1"/>
        </w:rPr>
        <w:t xml:space="preserve">„My jsme samozřejmě spokojeni. Ten incident byl nepříjemný tím více, že to byl mezinárodní zápas. Je třeba tento čin odsoudit a říct, že takovíto fanoušci na fotbal nepatří." </w:t>
      </w:r>
    </w:p>
    <w:p>
      <w:pPr/>
      <w:r>
        <w:rPr/>
        <w:t xml:space="preserve">Ve chvíli kdy rozsudek nabude právní moci, nesmí už nikdo ze 3 výtržníků na fotbal. Pokud by zákaz porušili hrozilo by jim vězení.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7/fanousci-usvedceni-za-pomoci-stabu-rta-ostra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2026-07-06T12:07:20+02:00</dcterms:created>
  <dcterms:modified xsi:type="dcterms:W3CDTF">2026-07-06T12:07:20+02:00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