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navštívili Brusel a Štrasburk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2/orlovsti-studenti-navstivili-brusel-a-stras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