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12. na 13. června se mění jízdní řády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17/z-12-na-13-cervna-se-meni-jizdn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