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kraje vyhlásí stav nebezpečí v Karviné a Bohumíně</w:t>
      </w:r>
    </w:p>
    <w:p>
      <w:pPr/>
      <w:r>
        <w:rPr/>
        <w:t xml:space="preserve">Vyhlášení stavu nebezpečí v Karviné a Bohumíně zajistí pružnější řízení záchranných prací. Kromě toho lidem v postižených oblastech slouží i tísňové telefonní linky.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"Prostřednictvím těchto linek na městských a obecních úřadech se mohou občané dozvědět jaká průjezdnost je nebo jaká je obecná situace."</w:t>
      </w:r>
    </w:p>
    <w:p>
      <w:pPr/>
      <w:r>
        <w:rPr/>
        <w:t xml:space="preserve">Nejčastěji se lidé ptají na průjezdnost hlavních tahů.</w:t>
      </w:r>
    </w:p>
    <w:p>
      <w:pPr/>
      <w:r>
        <w:rPr/>
        <w:t xml:space="preserve">Tromáš Tuhý, ředitel, Krajské ředitelství PČR MSK: </w:t>
      </w:r>
      <w:r>
        <w:rPr>
          <w:i w:val="1"/>
          <w:iCs w:val="1"/>
        </w:rPr>
        <w:t xml:space="preserve">"Naši lidé jsou na všech problémových místech, na každé komunikaci kde hrozí nebezpečí. V tuto chvíli je několik desítek problémových míst, kde máme uzavřené komunikace."</w:t>
      </w:r>
    </w:p>
    <w:p>
      <w:pPr/>
      <w:r>
        <w:rPr/>
        <w:t xml:space="preserve">K těm nejdůležitějším patří ostravské Havlíčkovo nábřeží a ulice prvního máje v Polance nad Odrou. Naproti tomu se během dneška podařilo zprůjezdnit ulici Ostravskou v Šenově a v Ostravě tak zvanou Myší díru na Mariánskohorské ulici. Dostupná už je také kromě lokálních uzavírek a tahu na Český Těšín také Karviná. Podrobné informace o dopravní situaci najdete na </w:t>
      </w:r>
      <w:hyperlink r:id="rId9" w:history="1">
        <w:r>
          <w:rPr/>
          <w:t xml:space="preserve">www.infoportaly.cz/doprava</w:t>
        </w:r>
      </w:hyperlink>
      <w:r>
        <w:rPr/>
        <w:t xml:space="preserve">.</w:t>
      </w:r>
    </w:p>
    <w:p>
      <w:pPr/>
      <w:r>
        <w:rPr/>
        <w:t xml:space="preserve">Hladiny toků na severu Moravy budou dál kolísat. Odpoledne ve tři hodiny byly na třetím stupni povodňové aktivity ještě řeky Odra ve Svinově a Bohumíně, Olše v Českém Těšíně a Věřňovicích a Ostravice ve Sviadnově</w:t>
      </w:r>
    </w:p>
    <w:p>
      <w:pPr/>
      <w:r>
        <w:rPr/>
        <w:t xml:space="preserve">Ivan Pospíšil, generální ředitel Povodí Odry a.s.: </w:t>
      </w:r>
      <w:r>
        <w:rPr>
          <w:i w:val="1"/>
          <w:iCs w:val="1"/>
        </w:rPr>
        <w:t xml:space="preserve">"Situace se začíná stabilizovat především v nejohroženějších profilech, které teďka jsou Karviná a Bohumín."</w:t>
      </w:r>
    </w:p>
    <w:p>
      <w:pPr/>
      <w:r>
        <w:rPr/>
        <w:t xml:space="preserve">Přehnaný optimismus ale není na místě. Déšť začne ustávat jen velmi pozvolna.</w:t>
      </w:r>
    </w:p>
    <w:p>
      <w:pPr/>
      <w:r>
        <w:rPr/>
        <w:t xml:space="preserve">Dušan Žídek, ředitel ČHMÚ Ostrava: </w:t>
      </w:r>
      <w:r>
        <w:rPr>
          <w:i w:val="1"/>
          <w:iCs w:val="1"/>
        </w:rPr>
        <w:t xml:space="preserve">"Naše území stále ovlivňuje tlaková níže nad Ukrajinou která přináši na naše území srážky s kterými počítáme až do dnešního večera. Čekáme takových 30 až 40 mm srážek, které budou postupně slábnout zítra, ve středu ráno a během zítřka budou přecházet ve slabý déšť nebo přeháňky."</w:t>
      </w:r>
    </w:p>
    <w:p>
      <w:pPr/>
      <w:r>
        <w:rPr/>
        <w:t xml:space="preserve">Škody, které napáchala povodeň se teprve sčítají. Půjdou ale do stamilionů. Jistá je jedna lidská oběť. Další újmu na zdraví obyvatel si velká voda nevyžádala. Záchranáři však počítají s tím, že pomoc psychosociálního týmu budou lidé určitě potřebovat.</w:t>
      </w:r>
    </w:p>
    <w:p>
      <w:pPr/>
      <w:r>
        <w:rPr/>
        <w:t xml:space="preserve">Vladimír Vlček, zástupce ředitele, HZS MSK:</w:t>
      </w:r>
      <w:r>
        <w:rPr>
          <w:i w:val="1"/>
          <w:iCs w:val="1"/>
        </w:rPr>
        <w:t xml:space="preserve"> "Samozřejmě máme tým připraven ale domníváme se, že spíše v obnovovací fází určitě nastane moment kdy budou tito lidé využití, aby psychosociálně pomohli v postižených oblastech."</w:t>
      </w:r>
    </w:p>
    <w:p>
      <w:pPr/>
      <w:r>
        <w:rPr/>
        <w:t xml:space="preserve">Pomoc se lidem dostane i od vojáků, kteří by měli do postižených oblastí dorazit zítra.</w:t>
      </w:r>
    </w:p>
    <w:p>
      <w:pPr/>
      <w:r>
        <w:rPr/>
        <w:t xml:space="preserve">Sledujte naše </w:t>
      </w:r>
      <w:hyperlink r:id="rId10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783/krizovy-stab-ms-kraje-vyhlasi-stav-nebezpeci-v-karvine-a-bohumine" TargetMode="External"/><Relationship Id="rId9" Type="http://schemas.openxmlformats.org/officeDocument/2006/relationships/hyperlink" Target="../../doprava" TargetMode="External"/><Relationship Id="rId10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2026-07-09T07:56:49+02:00</dcterms:created>
  <dcterms:modified xsi:type="dcterms:W3CDTF">2026-07-09T07:56:49+02:00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