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žádá veřejnost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2/policie-zada-verejnost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