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nejen rozšiřuje své projekty pro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3/klub-futra-nejen-rozsiruje-sve-projekty-pro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