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24.5.2010, 21:12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Premiér Jan Fischer navštívil v MS kraji místa nejvíce postižená povodní</w:t>
      </w:r>
    </w:p>
    <w:p>
      <w:pPr/>
      <w:r>
        <w:rPr/>
        <w:t xml:space="preserve">Premiér, Jan Fischer si při víkendové obhlídce povodňových škod na Karvinsku v gumácích prošel místa, kde bylo ještě před pár dny po pás vody.</w:t>
      </w:r>
    </w:p>
    <w:p>
      <w:pPr/>
      <w:r>
        <w:rPr/>
        <w:t xml:space="preserve">Tomáš Hanzel (ČSSD), primátor Karviné: </w:t>
      </w:r>
      <w:r>
        <w:rPr>
          <w:i w:val="1"/>
          <w:iCs w:val="1"/>
        </w:rPr>
        <w:t xml:space="preserve">"Toto je nejzasaženější místo ve městě, stála tady nejvíc voda. Chtěli jsme panu premiérovi ukázat jak to tady vypadalo, jak to tady vypadá a co všechno se udělalo pro to aby se to území co nejrychleji dostalo do normálního stavu."</w:t>
      </w:r>
    </w:p>
    <w:p>
      <w:pPr/>
      <w:r>
        <w:rPr/>
        <w:t xml:space="preserve">Jedním z nejvíce zasažených objektů je střední škola ochrany osob a majetku, jejíž studenti musí maturovat kvůli záplavám v Ostravě. Škola je jednou ze šesti svého druhu v Česku a studuje na ní dvě stě padesát žáků.</w:t>
      </w:r>
    </w:p>
    <w:p>
      <w:pPr/>
      <w:r>
        <w:rPr/>
        <w:t xml:space="preserve">Jaroslav Palas (ČSSD), hejtman MS Kraje: </w:t>
      </w:r>
      <w:r>
        <w:rPr>
          <w:i w:val="1"/>
          <w:iCs w:val="1"/>
        </w:rPr>
        <w:t xml:space="preserve">"Já bych prosil o to aby bylo možné udělat analýzu jak to funguje v Evropě, protože mám informace, že v některých státech je povinnost pojišťoven, přestože je to riziková lokalita, standartním způsobem pojistit za standartní ceny. Jestliže tady ta škola stojí 150 let tak by měla mít šanci do budoucna být standartně pojištěna."</w:t>
      </w:r>
    </w:p>
    <w:p>
      <w:pPr/>
      <w:r>
        <w:rPr/>
        <w:t xml:space="preserve">Jan Fischer, premiér ČR:</w:t>
      </w:r>
      <w:r>
        <w:rPr>
          <w:i w:val="1"/>
          <w:iCs w:val="1"/>
        </w:rPr>
        <w:t xml:space="preserve"> "To už zadám už teďkom vládě, tohle je jedno z témat. Tohle je forma jakési státní záruky."</w:t>
      </w:r>
    </w:p>
    <w:p>
      <w:pPr/>
      <w:r>
        <w:rPr/>
        <w:t xml:space="preserve">Povodně z pohledu pojišťoven. To je důležitý problém k řešení, ale nikoli jediný. Vláda pomůže i jinak.</w:t>
      </w:r>
    </w:p>
    <w:p>
      <w:pPr/>
      <w:r>
        <w:rPr/>
        <w:t xml:space="preserve">Jan Fischer, premiér ČR: </w:t>
      </w:r>
      <w:r>
        <w:rPr>
          <w:i w:val="1"/>
          <w:iCs w:val="1"/>
        </w:rPr>
        <w:t xml:space="preserve">"Tak jsou to samozřejmě rychlé peníze, které organizuje Ministerstvo práce a sociálních věcí a Ministerstvo pro místní rozvoj. Ty větší infrastrukturní akce budeme financovat z povodňových dluhopisů, na kterých se určitě shodneme na pondělní vládě a věřím že ještě parlament je do voleb - sněmovna je schválí."</w:t>
      </w:r>
    </w:p>
    <w:p>
      <w:pPr/>
      <w:r>
        <w:rPr/>
        <w:t xml:space="preserve">Premiérova návštěva vzbudila pozornost i mezi karvinskými občany. I oni očekávají pomocnou ruku.</w:t>
      </w:r>
    </w:p>
    <w:p>
      <w:pPr/>
      <w:r>
        <w:rPr/>
        <w:t xml:space="preserve">Anketa, obyvatelé Karviné - zaplavené oblasti: </w:t>
      </w:r>
      <w:r>
        <w:rPr>
          <w:i w:val="1"/>
          <w:iCs w:val="1"/>
        </w:rPr>
        <w:t xml:space="preserve">1. "My tu bydlíme v ráji tak nás to zajímá. Takže jsme ani nepoobědvali a šli." 2. "Je to určitě dobré, že se přijeli podívat jak tady Karviná dopadla, určitě to bude mít pro ně nějaké podněty pro další jednání, aby se už to potom neopakovalo."</w:t>
      </w:r>
    </w:p>
    <w:p>
      <w:pPr/>
      <w:r>
        <w:rPr/>
        <w:t xml:space="preserve">Jan Fischer, premiér ČR: </w:t>
      </w:r>
      <w:r>
        <w:rPr>
          <w:i w:val="1"/>
          <w:iCs w:val="1"/>
        </w:rPr>
        <w:t xml:space="preserve">"Pro občany platí to, co minule, odstraňování byrokratických překážek ve styku s úřady, aby k pomoci ať už je materiální nebo finanční měli blízko."</w:t>
      </w:r>
    </w:p>
    <w:p>
      <w:pPr/>
      <w:r>
        <w:rPr/>
        <w:t xml:space="preserve">Účinnou pomoc zaplaveným lidem umocňuje dobrá komunikace mezi krajem a Prahou.</w:t>
      </w:r>
    </w:p>
    <w:p>
      <w:pPr/>
      <w:r>
        <w:rPr/>
        <w:t xml:space="preserve">Jaroslav palas (ČSSD), hejtman MS Kraje: </w:t>
      </w:r>
      <w:r>
        <w:rPr>
          <w:i w:val="1"/>
          <w:iCs w:val="1"/>
        </w:rPr>
        <w:t xml:space="preserve">"Já jsem byl celou dobu povodní v telefonickém spojení s panem premiérem. Já jsem při jeho návštěvě, kdy se byl podívat co voda způsobil, ocenil především jeho komunikaci s jednotlivými členy vlády s jednotlivými ministerstvy, resorty, které nám aktivně pomoc poskytly a do budoucna taky poskytnou."</w:t>
      </w:r>
    </w:p>
    <w:p>
      <w:pPr/>
      <w:r>
        <w:rPr/>
        <w:t xml:space="preserve">Pomoc zaplaveným oblastem je teprve na začátku. Další kapitolou pak bude řešení protipovodňových opatření.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3874/premier-jan-fischer-navstivil-v-ms-kraji-mista-nejvice-postizena-povod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2026-07-09T07:48:50+02:00</dcterms:created>
  <dcterms:modified xsi:type="dcterms:W3CDTF">2026-07-09T07:48:50+02:00</dcterms:modified>
</cp:coreProperties>
</file>

<file path=docProps/custom.xml><?xml version="1.0" encoding="utf-8"?>
<Properties xmlns="http://schemas.openxmlformats.org/officeDocument/2006/custom-properties" xmlns:vt="http://schemas.openxmlformats.org/officeDocument/2006/docPropsVTypes"/>
</file>