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25.5.2010,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Informace pro řidiče o průjezdnosti silnic z Karviné</w:t>
      </w:r>
    </w:p>
    <w:p>
      <w:pPr/>
      <w:r>
        <w:rPr/>
        <w:t xml:space="preserve">Důležitá komunikační tepna vedoucí z Karviné do Českého Těšína se koncem minulého týdne začal opravovat tak, aby tudy řidiči mohli již opatrně projet.</w:t>
      </w:r>
    </w:p>
    <w:p>
      <w:pPr/>
      <w:r>
        <w:rPr/>
        <w:t xml:space="preserve">Tomáš Hanzel, primátor města: </w:t>
      </w:r>
      <w:r>
        <w:rPr>
          <w:i w:val="1"/>
          <w:iCs w:val="1"/>
        </w:rPr>
        <w:t xml:space="preserve">"Tento tah je pro Karvinou prioritní z toho důvodu, že je to spojení na Polsko, na Slovensko, jezdí tady spousta lidí, máme tady vlastní městskou část Karviná-Louky."</w:t>
      </w:r>
    </w:p>
    <w:p>
      <w:pPr/>
      <w:r>
        <w:rPr/>
        <w:t xml:space="preserve">Provoz v místě podemleté vozovky je řízen semafory.</w:t>
      </w:r>
    </w:p>
    <w:p>
      <w:pPr/>
      <w:r>
        <w:rPr/>
        <w:t xml:space="preserve">Miloš Pollak, vedoucí vnější služby PČR Karviná:</w:t>
      </w:r>
      <w:r>
        <w:rPr>
          <w:i w:val="1"/>
          <w:iCs w:val="1"/>
        </w:rPr>
        <w:t xml:space="preserve"> "Pokud bude třeba dopravu nějak usměrňovat, policie to zajistí." </w:t>
      </w:r>
    </w:p>
    <w:p>
      <w:pPr/>
      <w:r>
        <w:rPr/>
        <w:t xml:space="preserve">Silničáři v místě propadu podemleté cesty zajistili svah, který byl narušen vodou.</w:t>
      </w:r>
    </w:p>
    <w:p>
      <w:pPr/>
      <w:r>
        <w:rPr/>
        <w:t xml:space="preserve">Tomáš Opěla, provozní náměstek ŘSD Ostrava: </w:t>
      </w:r>
      <w:r>
        <w:rPr>
          <w:i w:val="1"/>
          <w:iCs w:val="1"/>
        </w:rPr>
        <w:t xml:space="preserve">"Definitivní řešení bude vypadat tak, že tady vybudujeme opěrnou zeď, která by tuhle silnici zpevnila a zabránila v případě vzniku dalších takovýchto vod podemletí této silnice."</w:t>
      </w:r>
    </w:p>
    <w:p>
      <w:pPr/>
      <w:r>
        <w:rPr/>
        <w:t xml:space="preserve">Cesta je průjezdná jak pro osobní tak nákladní dopravu a funguje i příměstská autobusová doprava.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3877/informace-pro-ridice-o-prujezdnosti-silnic-z-karvi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2026-05-16T19:17:10+02:00</dcterms:created>
  <dcterms:modified xsi:type="dcterms:W3CDTF">2026-05-16T19:17:10+02:00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