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učitele a kulturní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8/mesto-ocenilo-ucitele-a-kultur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