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26.5.2010,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Pobyt v lesích na Bruntálsku je po deštích nebezpečný</w:t>
      </w:r>
    </w:p>
    <w:p>
      <w:pPr/>
      <w:r>
        <w:rPr/>
        <w:t xml:space="preserve">Bruntálsku se velká voda tentokrát naštěstí vyhnula, citelné škody tady  ale napáchal silný vítr.</w:t>
      </w:r>
    </w:p>
    <w:p>
      <w:pPr/>
      <w:r>
        <w:rPr/>
        <w:t xml:space="preserve">Vladimír Procházka, Odbor životního prostředí: </w:t>
      </w:r>
      <w:r>
        <w:rPr>
          <w:i w:val="1"/>
          <w:iCs w:val="1"/>
        </w:rPr>
        <w:t xml:space="preserve">"Město Bruntál  opět prostřednictvím městského úřadu vyhlásilo zákaz nebo vlastně  omezení vstupu do městských lesů, parků, do míst, kde můžou být  poškozené dřeviny díky dvoudenní vichřici, která tady proběhla."</w:t>
      </w:r>
    </w:p>
    <w:p>
      <w:pPr/>
      <w:r>
        <w:rPr/>
        <w:t xml:space="preserve">Někteří lidé nebezpečí podceňují. Domnívají se, že už je všechno v  pořádku. Tak tomu však ale ani zdaleka není.</w:t>
      </w:r>
    </w:p>
    <w:p>
      <w:pPr/>
      <w:r>
        <w:rPr/>
        <w:t xml:space="preserve">František Nedomlel, řezbář, autor Křížové cesty: </w:t>
      </w:r>
      <w:r>
        <w:rPr>
          <w:i w:val="1"/>
          <w:iCs w:val="1"/>
        </w:rPr>
        <w:t xml:space="preserve">"To je samozřejmé, ty pády stromů, to je nebezpečené, takže ti lidé by si  měli dávat velikánský pozor, aby nedošli k újmě."</w:t>
      </w:r>
    </w:p>
    <w:p>
      <w:pPr/>
      <w:r>
        <w:rPr/>
        <w:t xml:space="preserve">Vladimír Procházka, Odbor životního prostředí: </w:t>
      </w:r>
      <w:r>
        <w:rPr>
          <w:i w:val="1"/>
          <w:iCs w:val="1"/>
        </w:rPr>
        <w:t xml:space="preserve">"Tady to doporučení trvá, protože v současné době se mapují  následky té dvoudenní větrné epizody. Neznamená to, že když už nefouká,  tak zavěšené stromy nebo zaklesnuté větve nemohou způsobit zranění osob."</w:t>
      </w:r>
    </w:p>
    <w:p>
      <w:pPr/>
      <w:r>
        <w:rPr/>
        <w:t xml:space="preserve">Nebezpečí úrazu v lesních a parkových porostech ještě nějakou dobu  potrvá. Následky vichřice nelze odstranit ze dne na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888/pobyt-v-lesich-na-bruntalsku-je-po-destich-nebezpe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2026-07-14T06:03:38+02:00</dcterms:created>
  <dcterms:modified xsi:type="dcterms:W3CDTF">2026-07-14T06:03:38+02:00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