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03:24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o titul Evropské město kultury 2010</w:t>
      </w:r>
    </w:p>
    <w:p>
      <w:pPr/>
      <w:r>
        <w:rPr/>
        <w:t xml:space="preserve">Šest ostravských divadelních souborů, malíři, fotografové, hudební  kapely, zpěváci ale i spousta výstav představujících historii a  současnost Ostravy. To vše je od tohoto týdne k vidění na mnoha místech v  Praze v rámci kandidatury na Evropské hlavní město kultury 2015.</w:t>
      </w:r>
    </w:p>
    <w:p>
      <w:pPr/>
      <w:r>
        <w:rPr/>
        <w:t xml:space="preserve">Čestmír  Kopecký, ředitel projektu Ostrava 2015: </w:t>
      </w:r>
      <w:r>
        <w:rPr>
          <w:i w:val="1"/>
          <w:iCs w:val="1"/>
        </w:rPr>
        <w:t xml:space="preserve">"Je to vlastně asi možná  nejrozsáhlejší akce, kterou kdy Ostrava udělala. Mám pocit, že v Praze  se takto nepředstavilo ještě žádné město. Mottem projektu Ostrava 2015 může být Místo pro šťastný život. Ostrava  postoupila do druhého kola. Titul bude udělen jednomu belgickému a  jednomu českému městu. Ostrava se utká s Plzní."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"Má smysl dělat aktivní  marketing, který sice bude něco stát, kterým ale musíme dát České  republice i Evropě najevo, že jsme prostě město se vším všudy."</w:t>
      </w:r>
    </w:p>
    <w:p>
      <w:pPr/>
      <w:r>
        <w:rPr/>
        <w:t xml:space="preserve">A co si o kultuře v Ostravě myslí samotní občané?</w:t>
      </w:r>
    </w:p>
    <w:p>
      <w:pPr/>
      <w:r>
        <w:rPr/>
        <w:t xml:space="preserve">Anketa, obyvatelé  Ostravy: 1. </w:t>
      </w:r>
      <w:r>
        <w:rPr>
          <w:i w:val="1"/>
          <w:iCs w:val="1"/>
        </w:rPr>
        <w:t xml:space="preserve">"Já myslím, že jo. Proč by neměla být kulturní město. Mají  tady dobré zázemí, ne?" </w:t>
      </w:r>
      <w:r>
        <w:rPr/>
        <w:t xml:space="preserve">2. </w:t>
      </w:r>
      <w:r>
        <w:rPr>
          <w:i w:val="1"/>
          <w:iCs w:val="1"/>
        </w:rPr>
        <w:t xml:space="preserve">"Ta nabídka je podle mě dost široká, i když  já osobně moc nechodím, protože nemám čas." </w:t>
      </w:r>
      <w:r>
        <w:rPr/>
        <w:t xml:space="preserve">3. </w:t>
      </w:r>
      <w:r>
        <w:rPr>
          <w:i w:val="1"/>
          <w:iCs w:val="1"/>
        </w:rPr>
        <w:t xml:space="preserve">"Nejenom že to bylo  havířské město, ale je to velice kulturní."</w:t>
      </w:r>
    </w:p>
    <w:p>
      <w:pPr/>
      <w:r>
        <w:rPr/>
        <w:t xml:space="preserve">Ostrava se bude v Praze  prezentovat do 10. září. Pak se část výstavy přesune do Brna a Plzně.  Představení města je plánováno i v Českém centru v Bruselu. O vítězi  rozhodne evropská komise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07/ostrava-bojuje-o-titul-evropske-mesto-kultury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2026-05-01T02:26:59+02:00</dcterms:created>
  <dcterms:modified xsi:type="dcterms:W3CDTF">2026-05-01T02:26:59+02:00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