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Holuša je Sportovcem roku MS kraje za rok 2015</w:t>
      </w:r>
    </w:p>
    <w:p>
      <w:pPr/>
      <w:r>
        <w:rPr/>
        <w:t xml:space="preserve">Za rok 2013 zvítězil havířovský sprinter Pavel Maslák, o rok později fulnecká tenistka Petra Kvitová a tentokrát padla volba na opavského vytrvalce, který se v roce 2015 stal halovým mistrem Evropy.</w:t>
      </w:r>
    </w:p>
    <w:p>
      <w:pPr/>
      <w:r>
        <w:rPr/>
        <w:t xml:space="preserve">Jakub Holuša, Sportovec roku MS kraje roku 2015: “Rok 2015 byl pro mě nejúspěšnější v kariéře, vytvořil jsem dva české rekordy a vyhrál mistrovství Evropy na domácí půdě v Praze. Za ocenění moc děkuji.”</w:t>
      </w:r>
    </w:p>
    <w:p>
      <w:pPr/>
      <w:r>
        <w:rPr/>
        <w:t xml:space="preserve">Vydařený galavečer přinesl také řadu dalších ocenění, například Talentem roku se stal střelec Lukáš Skoumal a do Síně slávy byl zařazen někdejší fotbalový reprezentant a olympijský vítěz Jaroslav Netolička.</w:t>
      </w:r>
    </w:p>
    <w:p>
      <w:pPr/>
      <w:r>
        <w:rPr/>
        <w:t xml:space="preserve">Jaroslav Netolička, nový člen Síně slávy MS sportu: “Když se podívám na ta jména, která jsou v Síni slávy, tak si musím tohoto ocenění velmi vážit. A hlavně mě to velmi překvapilo.”</w:t>
      </w:r>
    </w:p>
    <w:p>
      <w:pPr/>
      <w:r>
        <w:rPr/>
        <w:t xml:space="preserve">Záznam z galavečera Sportovec roku 2015 můžete sledovat o víkendu v TV Polar – v sobotu od 17:10 a v neděli v 11:10 a v 17:10.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094/jakub-holusa-je-sportovcem-roku-ms-kraje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2026-06-24T20:17:54+02:00</dcterms:created>
  <dcterms:modified xsi:type="dcterms:W3CDTF">2026-06-24T20:17:54+02:00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