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31.3.2016,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Obchvatu F-M chybí některé mosty, postaví je město</w:t>
      </w:r>
    </w:p>
    <w:p>
      <w:pPr/>
      <w:r>
        <w:rPr/>
        <w:t xml:space="preserve">Nejsou to ani tři týdny od chvíle, kdy vláda České republiky schválila odůvodnění veřejné zakázky na výstavbu první etapy obchvatu Frýdku-Místku, na kterou už město mělo stavební povolení a jejíž stavba tak začne ještě letos, a už se město musí poprat s další komplikací.  </w:t>
      </w:r>
    </w:p>
    <w:p>
      <w:pPr/>
      <w:r>
        <w:rPr/>
        <w:t xml:space="preserve">Michal Pobucký (ČSSD), primátor města Frýdku-Místku: “Začíná nám mostní komplikace, protože v minulosti za předchozích vlád ministr dopravy vytáhl ze stavby obchvatu některé mostní konstrukce ve výši asi 60 milionů korun, které do ní nejsou dneska začleněny. Město bude jediné, kdo bude moci tyto mosty postavit a zprovoznit. My v této chvíli budeme muset vytvořit dokumentaci pro výstavbu těchto mostů, aby funkčnost obchvatu a obslužných komunikací neutrpěla.”</w:t>
      </w:r>
    </w:p>
    <w:p>
      <w:pPr/>
      <w:r>
        <w:rPr/>
        <w:t xml:space="preserve">Výstavbu těchto mostních konstrukcí už ale nepokryjí finanční prostředky Evropské unie, město je tak bude muset nejspíše zaplatit z vlastních peněz.</w:t>
      </w:r>
    </w:p>
    <w:p>
      <w:pPr/>
      <w:r>
        <w:rPr/>
        <w:t xml:space="preserve">Karel Deutscher (ČSSD), náměstek primátor města Frýdku-Místku: “My víme, že jsou mosty pro město důležité, takže je chceme nabýt od ŘSD a později sami realizovat. V tuto chvíli za vlastní peníze, ale pokud se nám podaří získat nějakou dotaci, bude to příjemné a ku prospěchu věci. Chystáme se teď jednat z krajem, zda by to zařadil do nějakého svého dotačního plánu.”</w:t>
      </w:r>
    </w:p>
    <w:p>
      <w:pPr/>
      <w:r>
        <w:rPr/>
        <w:t xml:space="preserve">V rámci stavby první etapy obchvatu dojde k napojení silnice od Ostravy na Beskydy a od Olomouce na Beskydy. Zbylé dva úseky obchvatu, které se potýkají s problémem velké EII, nemají platné stavební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332/obchvatu-fm-chybi-nektere-mosty-postavi-j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2026-07-12T00:14:03+02:00</dcterms:created>
  <dcterms:modified xsi:type="dcterms:W3CDTF">2026-07-12T00:14:03+02:00</dcterms:modified>
</cp:coreProperties>
</file>

<file path=docProps/custom.xml><?xml version="1.0" encoding="utf-8"?>
<Properties xmlns="http://schemas.openxmlformats.org/officeDocument/2006/custom-properties" xmlns:vt="http://schemas.openxmlformats.org/officeDocument/2006/docPropsVTypes"/>
</file>