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8.4.2016,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probíhají vysprávky silnic</w:t>
      </w:r>
    </w:p>
    <w:p>
      <w:pPr/>
      <w:r>
        <w:rPr/>
        <w:t xml:space="preserve">Už zkraje března začali zaměstnanci Technických služeb mapovat aktuální stav komunikací na území města. V druhé polovině měsíce zahájili provizorní opravy výtluků vyplněním asfaltovou směsí, aby zajistili plynulost dopravy a bezpečnost. S příchodem vyhovujícího počasí se pustili do řádných oprav.</w:t>
      </w:r>
    </w:p>
    <w:p>
      <w:pPr/>
      <w:r>
        <w:rPr/>
        <w:t xml:space="preserve">Jaromír Kohut, předseda představenstva TS F-M: “Se řádnými opravami jsme začali už na konci března na ulici Míru a Křižíkova. Budeme pokračovat pravděpodobně až do června, kdy bychom chtěli být se řádnými opravami v rámci výtluků hotovi.”</w:t>
      </w:r>
    </w:p>
    <w:p>
      <w:pPr/>
      <w:r>
        <w:rPr/>
        <w:t xml:space="preserve">Kromě oprav výtluků budou ve městě probíhat i celoplošné opravy. </w:t>
      </w:r>
    </w:p>
    <w:p>
      <w:pPr/>
      <w:r>
        <w:rPr/>
        <w:t xml:space="preserve">Karel Deutscher (ČSSD), náměstek primátora města Frýdku-Místku: “V tuto chvíli monitorujeme, kde budeme řešit nejen výtluky, ale kde budeme dělat i celoplošné opravy, protože by se nám už opravy výtluků nevyplatily, jenom by ten proces prodražovaly.”</w:t>
      </w:r>
    </w:p>
    <w:p>
      <w:pPr/>
      <w:r>
        <w:rPr/>
        <w:t xml:space="preserve">Jaromír Kohut, předseda představenstva TS F-M: “V současné době čekáme na schválení Rady města. Ve druhé polovině by se celoplošné opravy měly dělat na ulici Husova, Cihelní a Bavlnářská. ”</w:t>
      </w:r>
    </w:p>
    <w:p>
      <w:pPr/>
      <w:r>
        <w:rPr/>
        <w:t xml:space="preserve">Ve druhé polovině dubna by měly Technické služby zahájit vysprávku i rozpraskané silnice na Mánesové ulici. Kromě těchto prací provádí Technické služby také operativní opravy výtluků v rámci blokového čištění. Na konci března tak prošly opravou silnice na ulici Václava Talicha a Myslivečka. V průběhu dubna pak budou opraveny ulice Anenská, Nad Lipinou, K Hájku a Slezská.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432/ve-frydkumistku-probihaji-vyspravky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2026-07-11T14:29:37+02:00</dcterms:created>
  <dcterms:modified xsi:type="dcterms:W3CDTF">2026-07-11T14:29:37+02:00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