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zdraví poprvé ve Slezské nemocnici</w:t>
      </w:r>
    </w:p>
    <w:p>
      <w:pPr/>
      <w:r>
        <w:rPr/>
        <w:t xml:space="preserve">Stovkylidí, kterým není lhostejné jejich zdraví a přemýšlejí otom, jak si vylepšit kvalitu života zamířili do Slezskénemocnice, kde se mohli dozvědět o práci zdravotníků najednotlivých oddělení.</w:t>
      </w:r>
    </w:p>
    <w:p>
      <w:pPr/>
      <w:r>
        <w:rPr>
          <w:u w:val="single"/>
        </w:rPr>
        <w:t xml:space="preserve">LadislavVáclavec, ředitel Slezské nemocnice v Opavě:</w:t>
      </w:r>
    </w:p>
    <w:p>
      <w:pPr/>
      <w:r>
        <w:rPr/>
        <w:t xml:space="preserve">„Slezskánemocnice se rozhodla ke světovému  Dni zdraví připojit a tím iprezentovat svou práci široké veřejnosti."</w:t>
      </w:r>
    </w:p>
    <w:p>
      <w:pPr/>
      <w:r>
        <w:rPr/>
        <w:t xml:space="preserve">Velkýzájem byl především o preventivní vyšetření – napříkladměření tlaku nebo glykemie, které mohou upozornit na závažnáonemocnění.</w:t>
      </w:r>
    </w:p>
    <w:p>
      <w:pPr/>
      <w:r>
        <w:rPr>
          <w:u w:val="single"/>
        </w:rPr>
        <w:t xml:space="preserve">LenkaHanková,  náměstkyně ředitele </w:t>
      </w:r>
      <w:r>
        <w:rPr>
          <w:u w:val="single"/>
        </w:rPr>
        <w:t xml:space="preserve">Slezskénemocnice v Opavě:</w:t>
      </w:r>
    </w:p>
    <w:p>
      <w:pPr/>
      <w:r>
        <w:rPr/>
        <w:t xml:space="preserve">"Lidémohou více přemýšlet o tom, že zdraví je jejich nejcenějšívalutou a že by se o něj měli náležitě starat."</w:t>
      </w:r>
    </w:p>
    <w:p>
      <w:pPr/>
      <w:r>
        <w:rPr/>
        <w:t xml:space="preserve">Vyzkoušetsi poskytování první pomoci mohli zájemci na figuríně. zdravotníci jim připomenuli,  jak správně provádět masáž srdce čikříšení dětí.</w:t>
      </w:r>
    </w:p>
    <w:p>
      <w:pPr/>
      <w:r>
        <w:rPr>
          <w:u w:val="single"/>
        </w:rPr>
        <w:t xml:space="preserve">MarkétaNedělová, dětská sestra, Slezská nemocnice v Opavě:</w:t>
      </w:r>
    </w:p>
    <w:p>
      <w:pPr/>
      <w:r>
        <w:rPr/>
        <w:t xml:space="preserve">"Většinoulaická veřejnost nemá moc povědomí, jak tu první pomocposkytnout, tak právě proto tady děláme takovou osvětu a učímeje.“</w:t>
      </w:r>
    </w:p>
    <w:p>
      <w:pPr/>
      <w:r>
        <w:rPr/>
        <w:t xml:space="preserve">Velkýzájem byl o rady fyzioterapeutky, která vysvětlovala, jak správněstát či sedět. Kdo chtěl, mohl si to pod jejím dohledem vyzkoušet.</w:t>
      </w:r>
    </w:p>
    <w:p>
      <w:pPr/>
      <w:r>
        <w:rPr>
          <w:u w:val="single"/>
        </w:rPr>
        <w:t xml:space="preserve">PetraRusková, fyzioterapeutka, Slezská nemocnice v Opavě:</w:t>
      </w:r>
    </w:p>
    <w:p>
      <w:pPr/>
      <w:r>
        <w:rPr/>
        <w:t xml:space="preserve">„V práci,doma špatně sedíme a stačí málo k tomu, jak si sednoutsprávně."</w:t>
      </w:r>
    </w:p>
    <w:p>
      <w:pPr/>
      <w:r>
        <w:rPr/>
        <w:t xml:space="preserve">Aprotože jsme byli v nemocnici,nemohl tady chybět ani návod,jak si správně mýt a desinfikovat ruce, což je pro zdravotníkyzcela automatická věc.</w:t>
      </w:r>
    </w:p>
    <w:p>
      <w:pPr/>
      <w:r>
        <w:rPr>
          <w:u w:val="single"/>
        </w:rPr>
        <w:t xml:space="preserve">GabrielaNávratová, zdravotní laborantka, Slezská nemocnice v Opavě:</w:t>
      </w:r>
    </w:p>
    <w:p>
      <w:pPr/>
      <w:r>
        <w:rPr/>
        <w:t xml:space="preserve">„Potési můžete vyzkoušet dermalux, kde uvidíte, zda máte všechnyplosky rukou a místečka vydesinfikovaná správně.“</w:t>
      </w:r>
    </w:p>
    <w:p>
      <w:pPr/>
      <w:r>
        <w:rPr/>
        <w:t xml:space="preserve">Běhemcelého odpoledne se návštěvníci mohli zúčastnit otevřenékonference se zajímavými příspěvky - například jak přestatkouřit, zdravě stárnout nebo jak předejít cévní mozkovépříhodě. Přístupná byla také dvě unikátní muzea: patologie aošetřovatelství.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474/den-zdravi-poprve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2026-06-28T19:16:59+02:00</dcterms:created>
  <dcterms:modified xsi:type="dcterms:W3CDTF">2026-06-28T19:16:59+02:00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