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Kradl na frýdeckém magistrátu, teď ho hledá policie</w:t>
      </w:r>
    </w:p>
    <w:p>
      <w:pPr/>
      <w:r>
        <w:rPr/>
        <w:t xml:space="preserve">Jednoduše si přijít k penězům chtěl neznámý muž, který v úterý před jedenáctou hodinou vešel do budovy frýdeckého magistrátu. V jedné z kanceláří uviděl ležet peněženku, na nic nečekal a vzal ji. Jenomže v té chvíli ho spatřil její majitel, zaměstnanec magistrátu, a snažil se zloděje zadržet. V odchodu mu chtěl zabránit i poté, co mu muž peněženku vrátil. Zloděj ho proto praštil do obličeje a utekl. Těžko říct, zda šel muž na úřad s úmyslem krást, nebo jen využil situace, každopádně teď po něm pátrá policie.</w:t>
      </w:r>
    </w:p>
    <w:p>
      <w:pPr/>
      <w:r>
        <w:rPr/>
        <w:t xml:space="preserve">Vlastimil Starzyk, mluvčí PČR F-M: “V rámci prověřování případu se obracíme na širokou veřejnost s žádostí o pomoc při ztotožnění osoby. Neznámý muž je ve věku asi 45 až 50 let. Je vysoký 170 až 175 cm štíhlé postavy, má tmavé delší prořídlé vlasy s výraznými čelními kouty sčesané dozadu. Na sobě měl černou koženkovou nebo koženou bundu a modré ošoupané rifle.”</w:t>
      </w:r>
    </w:p>
    <w:p>
      <w:pPr/>
      <w:r>
        <w:rPr/>
        <w:t xml:space="preserve">Přestože zaměstnanec magistrátu o svou peněženku nepřišel a z napadení se po ošetření zotavil, stal se případ pro město signálem k vyššímu zabezpečení úřadů.</w:t>
      </w:r>
    </w:p>
    <w:p>
      <w:pPr/>
      <w:r>
        <w:rPr/>
        <w:t xml:space="preserve">Michal Pobucký (ČSSD), primátor města Frýdku-Místku: “Budeme na jednání Rady města přemýšlet nad tím, jak více zabezpečit ochranu našich zaměstnanců a zvýšit tak nejenom bezpečnost zaměstnanců magistrátu, ale i bezpečnost obyvatel, kteří přijdou na magistrát si vyřídit třeba občanský průkaz nebo cokoli jiného.”</w:t>
      </w:r>
    </w:p>
    <w:p>
      <w:pPr/>
      <w:r>
        <w:rPr/>
        <w:t xml:space="preserve">Dobře se na muže na snímku podívejte. Pokud ho poznáváte, určitě zkontaktujte policii na čísle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496/kradl-na-frydeckem-magistratu-ted-ho-hled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2026-07-11T16:07:19+02:00</dcterms:created>
  <dcterms:modified xsi:type="dcterms:W3CDTF">2026-07-11T16:07:19+02:00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