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50. výročí zahájení provozu Nemocnice v karviné-Ráji</w:t>
      </w:r>
    </w:p>
    <w:p>
      <w:pPr/>
      <w:r>
        <w:rPr/>
        <w:t xml:space="preserve">Výročí 50 let vzniku rájecké nemocnice a zároveň 30 let otevření nemocnice v Orlové si uplynulou sobotu připomněli nejen současní zaměstnanci obou nemocnic, ale i pamětníci, kteří svými vzpomínkami vzpomněli na nelehké začátky provozu těchto zdravotnických zařízení.</w:t>
      </w:r>
    </w:p>
    <w:p>
      <w:pPr/>
      <w:r>
        <w:rPr/>
        <w:t xml:space="preserve">Miroslav Janečka, ředitel NsP Karviná-Ráj: </w:t>
      </w:r>
      <w:r>
        <w:rPr>
          <w:i w:val="1"/>
          <w:iCs w:val="1"/>
        </w:rPr>
        <w:t xml:space="preserve">"Máme řadu cílů a vizí do budoucna. Významným cílem je vybudovat novou infrastrukturu nemocnice, opravit, rekonstruovat, modernizovat a tak dále."</w:t>
      </w:r>
    </w:p>
    <w:p>
      <w:pPr/>
      <w:r>
        <w:rPr/>
        <w:t xml:space="preserve">Pamětník a zároveň lékařská kapacita, Josef Nedvěd, stál při zrodu transfuzní stanice v Karviné a i on se s přítomnými v sále Slezské univerzity podělil o své vzpomínky z této doby.</w:t>
      </w:r>
    </w:p>
    <w:p>
      <w:pPr/>
      <w:r>
        <w:rPr/>
        <w:t xml:space="preserve">Josef Nedvěd, pamětník: </w:t>
      </w:r>
      <w:r>
        <w:rPr>
          <w:i w:val="1"/>
          <w:iCs w:val="1"/>
        </w:rPr>
        <w:t xml:space="preserve">"Něco bylo jinak, něco bylo, myslím, i lepší, ale zase pokud se týká vybavení, pokud se týká pohodlí pro pacienty, to je nesrovnatelné. Jsem docela hrdý, když vidím, kam se to až dostalo."</w:t>
      </w:r>
    </w:p>
    <w:p>
      <w:pPr/>
      <w:r>
        <w:rPr/>
        <w:t xml:space="preserve">Dobu dávno minulou vzpomněl i bývalý primář ortopedického oddělení karvinské nemocnice, Jan Jařabáč. Jan Jařabáč se na založení tohoto oddělení podílel od roku 1960. A nejen to. Dík mu patří i za vznik několika nových léčebných metod.</w:t>
      </w:r>
    </w:p>
    <w:p>
      <w:pPr/>
      <w:r>
        <w:rPr/>
        <w:t xml:space="preserve">Jan Jařabáč, pamětník: </w:t>
      </w:r>
      <w:r>
        <w:rPr>
          <w:i w:val="1"/>
          <w:iCs w:val="1"/>
        </w:rPr>
        <w:t xml:space="preserve">"To byla metoda osteosyntéz, která se potom zdokonalovala. Metoda osteosyntéz, to znamená spojování kostí pomocí kovového materiálu, šroubů, dlah a podobných. No a pak jsme začali dělat nové kyčle, endoprotézy. Já si myslím, že ta ortopedie šla progresivně dopředu. Všechna traumata, všechny úrazy jsme strhli na sebe a myslím, že jsme je dělali slušně."</w:t>
      </w:r>
    </w:p>
    <w:p>
      <w:pPr/>
      <w:r>
        <w:rPr/>
        <w:t xml:space="preserve">Zkušenosti a rady Jana Jařabáče teď využívá také současný primář orlovské ortopedie, Tomáš Knybel.</w:t>
      </w:r>
    </w:p>
    <w:p>
      <w:pPr/>
      <w:r>
        <w:rPr/>
        <w:t xml:space="preserve">Tomáš Knybel, současný primář ortopedie v Orlové: </w:t>
      </w:r>
      <w:r>
        <w:rPr>
          <w:i w:val="1"/>
          <w:iCs w:val="1"/>
        </w:rPr>
        <w:t xml:space="preserve">"Daří se nám třeba rozvíjet operativu v oblasti endoprotetiky, v oblasti sportovní medicíny, artroskopických operací. Každým rokem, dá se říci, každým čtvrtletím, přinášíme nové metody a snažíme se udržet úroveň na té jaká byla a neustále ji jakýmsi způsobem zlepšovat."</w:t>
      </w:r>
    </w:p>
    <w:p>
      <w:pPr/>
      <w:r>
        <w:rPr/>
        <w:t xml:space="preserve">Nemocnice má tedy za sebou padesáté narozeniny. Nezbývá než popřát co nejvíce spokojených pacientů a v následující padesátce i splnění všech dalších plánů v rozvoji.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08/50-vyroci-zahajeni-provozu-nemocnice-v-karvine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2026-05-18T01:16:29+02:00</dcterms:created>
  <dcterms:modified xsi:type="dcterms:W3CDTF">2026-05-18T01:16:29+02:00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