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na Obchodně-podnikatelské fakultě v Karviné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"Já to vidím jako velmi dobrý  počin, záleží na uchazečích o studium, který způsob zkoušky zvolí."</w:t>
      </w:r>
    </w:p>
    <w:p>
      <w:pPr/>
      <w:r>
        <w:rPr/>
        <w:t xml:space="preserve">Test studijních předpokladů  je složen z otázek z matematiky, testu společensko-vědního přehledu a z ekonomie.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"Musí vyplnit 45 otázek a uchazeči o studium na to mají jednu hodinu času."</w:t>
      </w:r>
    </w:p>
    <w:p>
      <w:pPr/>
      <w:r>
        <w:rPr/>
        <w:t xml:space="preserve">O přijetí pak podle výsledků  rozhodne hlavní přijímací komise.</w:t>
      </w:r>
    </w:p>
    <w:p>
      <w:pPr/>
      <w:r>
        <w:rPr/>
        <w:t xml:space="preserve">Bohumil Fiala, děkan OPF Karviná:</w:t>
      </w:r>
      <w:r>
        <w:rPr>
          <w:i w:val="1"/>
          <w:iCs w:val="1"/>
        </w:rPr>
        <w:t xml:space="preserve"> "V co nejkratší době se budeme snažit dát informaci studentům, kteří jsou přijati, aby se dostavili k zápisu."</w:t>
      </w:r>
    </w:p>
    <w:p>
      <w:pPr/>
      <w:r>
        <w:rPr/>
        <w:t xml:space="preserve">Přijímačky se dělají  na všechny studijní obory, které  škola nabízí. Neúspěšní  zájemci se mohou odvolat a také  podat si přihlášku do 2. kola, které  se uskuteční v září. Letos se na OPF hlásí přes 2300 uchazečů.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126/prijimaci-zkousky-na-obchodnepodnikatelske-fakul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2026-06-18T12:37:12+02:00</dcterms:created>
  <dcterms:modified xsi:type="dcterms:W3CDTF">2026-06-18T12:37:12+02:00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