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19.6.2010, 00:56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den v Karviné dopadl na výbornou</w:t>
      </w:r>
    </w:p>
    <w:p>
      <w:pPr/>
      <w:r>
        <w:rPr/>
        <w:t xml:space="preserve">Fotbalový klub MFK OKD Karviná připravil společně s karvinským magistrátem velký fotbalový den. Hned na začátku začala akce velkým turnajem borců, kdy se mezi sebou utkali partneři a sponzoři klubu se zástupci MFK OKD Karviná.</w:t>
      </w:r>
    </w:p>
    <w:p>
      <w:pPr/>
      <w:r>
        <w:rPr/>
        <w:t xml:space="preserve">Jana Hanzlová, manažerka MFK OKD Karviná: </w:t>
      </w:r>
      <w:r>
        <w:rPr>
          <w:i w:val="1"/>
          <w:iCs w:val="1"/>
        </w:rPr>
        <w:t xml:space="preserve">"Je to pořádané proto, že celý rok mají možnost jenom fandit, tak jim dáváme tu šanci, aby projevili své vlastní talenty."</w:t>
      </w:r>
    </w:p>
    <w:p>
      <w:pPr/>
      <w:r>
        <w:rPr/>
        <w:t xml:space="preserve">A protože od rána peklo slunce, prohánět se na hřišti nebyla žádná sranda. Turnaj se hrál na půlce hřiště a délka zápasu trvala patnáct minut.</w:t>
      </w:r>
    </w:p>
    <w:p>
      <w:pPr/>
      <w:r>
        <w:rPr/>
        <w:t xml:space="preserve">Anketa, účastníci turnaje: 1. </w:t>
      </w:r>
      <w:r>
        <w:rPr>
          <w:i w:val="1"/>
          <w:iCs w:val="1"/>
        </w:rPr>
        <w:t xml:space="preserve">"Zápas nebyl špatný, až na to počasí, to pro fotbalisty není, že."</w:t>
      </w:r>
      <w:r>
        <w:rPr/>
        <w:t xml:space="preserve"> 2. </w:t>
      </w:r>
      <w:r>
        <w:rPr>
          <w:i w:val="1"/>
          <w:iCs w:val="1"/>
        </w:rPr>
        <w:t xml:space="preserve">"Praktická příprava proběhla a výsledky se dostavily. Zatím jsme vyhráli, co jsme mohli. Mládež musí vidět, že se tady něco děje a že mají nějaké vzory ve svých tatíncích."</w:t>
      </w:r>
    </w:p>
    <w:p>
      <w:pPr/>
      <w:r>
        <w:rPr/>
        <w:t xml:space="preserve">Jan Wolf, předseda MFK OKD Karviná: </w:t>
      </w:r>
      <w:r>
        <w:rPr>
          <w:i w:val="1"/>
          <w:iCs w:val="1"/>
        </w:rPr>
        <w:t xml:space="preserve">"Je to krásné se tu potkat s hráči, kteří hráli kdysi v Karviné fotbal, takže je to taková sešlost, kdy si tady pak popovídáme o tom, co jsme všechno ve fotbale zažili, a je to takové zpříjemnění toho víkendu. Trochu to počasí je náročné, ale jinak super."</w:t>
      </w:r>
    </w:p>
    <w:p>
      <w:pPr/>
      <w:r>
        <w:rPr/>
        <w:t xml:space="preserve">Tomáš Hanzel (ČSSD), primátor: </w:t>
      </w:r>
      <w:r>
        <w:rPr>
          <w:i w:val="1"/>
          <w:iCs w:val="1"/>
        </w:rPr>
        <w:t xml:space="preserve">"Já myslím, že jim to šlo dobře, já jsem dnes v roli nehrajícího kapitána, protože nechci, aby mě tady trefil šlak, protože je hrozné vedro, ale ten tým máme složený dobře a myslím, že je to hodně vyhecované, protože náš generální sponzor OKD loni vyhrál a my bychom mu to chtěli letos vrátit."</w:t>
      </w:r>
    </w:p>
    <w:p>
      <w:pPr/>
      <w:r>
        <w:rPr/>
        <w:t xml:space="preserve">A vrátit se to nakonec podařilo. Turnaj borců nakonec vyhrál tým Statutárního města Karviná. Po předání cen pak navazoval další program plný zábavy. Pozornost k pódiu nejdříve upoutaly karvinské roztleskávačky. Hudební scéna pak patřila skupině Hec, vystoupila i Abba Revival či Markéta Konvičková nebo Legendy se vracejí. Nezapomnělo se ani na děti.</w:t>
      </w:r>
    </w:p>
    <w:p>
      <w:pPr/>
      <w:r>
        <w:rPr/>
        <w:t xml:space="preserve">Jana Hanzlová, manažerka MFK OKD Karviná: </w:t>
      </w:r>
      <w:r>
        <w:rPr>
          <w:i w:val="1"/>
          <w:iCs w:val="1"/>
        </w:rPr>
        <w:t xml:space="preserve">"Máme tady soutěž o získání hráčské karty, máme devět stanovišť. Pět disciplín je fotbalových, co si připravili naši trenéři, kde máme i našeho hlavního trenéra pana Klose a Raptopulose, kteří budou chodit mezi mladými kluky a holkami a vybírat talenty. Což je i takový nábor malých fotbalistů."</w:t>
      </w:r>
    </w:p>
    <w:p>
      <w:pPr/>
      <w:r>
        <w:rPr/>
        <w:t xml:space="preserve">Připraveny byly pro děti i nafukovací atrakce - fotbalový míč, velký stolní fotbal nebo trampolína.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128/fotbalovy-den-v-karvine-dopadl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2026-06-18T07:44:39+02:00</dcterms:created>
  <dcterms:modified xsi:type="dcterms:W3CDTF">2026-06-18T07:44:39+02:00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