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23.6.2010,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Václav Klučka (ČSSD) zhodnotil volby do PSP ČR</w:t>
      </w:r>
    </w:p>
    <w:p>
      <w:pPr/>
      <w:r>
        <w:rPr/>
        <w:t xml:space="preserve">TV Polar: Poslancem Parlamentu ČR jste potřetí, co očekáváte od sněmovny v následujících čtyřech letech, po té, co se tak významně zamíchaly politické karty?</w:t>
      </w:r>
    </w:p>
    <w:p>
      <w:pPr/>
      <w:r>
        <w:rPr/>
        <w:t xml:space="preserve">VK: </w:t>
      </w:r>
      <w:r>
        <w:rPr>
          <w:i w:val="1"/>
          <w:iCs w:val="1"/>
        </w:rPr>
        <w:t xml:space="preserve">"Víte, takovou situaci jsem v poslanecké sněmovně ještě nezažil. To byly začátky v roce 1992, to byla profilována politická sféra, ale ne takhle. To, co nás čeká v poslanecké sněmovně je velká neznámá. Předpokládám, že ty nové strany, které se dostaly do sněmovny, zásluhou voličů, kteří je zvolili, tak ti budou s největší pravděpodobností se teprve učit tomu, jak má ta politika v České republice vypadat, hlavně pokud jde o stranu Věci veřejné." </w:t>
      </w:r>
    </w:p>
    <w:p>
      <w:pPr/>
      <w:r>
        <w:rPr/>
        <w:t xml:space="preserve">TV Polar: Proč si myslíte, že volby takto dopadly? Překvapil vás tento výsledek?</w:t>
      </w:r>
    </w:p>
    <w:p>
      <w:pPr/>
      <w:r>
        <w:rPr/>
        <w:t xml:space="preserve">VK: </w:t>
      </w:r>
      <w:r>
        <w:rPr>
          <w:i w:val="1"/>
          <w:iCs w:val="1"/>
        </w:rPr>
        <w:t xml:space="preserve">"Já předpokládám, že lidé chtěli změnu, taky mají. Jsou nové struktury a budeme v očekávání co všechno bude v budoucnu pro ně, pro lidi, chystáno. Já si myslím, že nic dobrého. Na jedné straně chápu, že je třeba šetřit státní rozpočet, na druhé straně je třeba šetřit tak, aby lidé měli jakousi sociální jistotu zachovánu. To není cesta, že budeme snižovat sociální dávky, že budeme rušit porodné, že budeme snižovat platy v celé státní sféře. Toto není cesta jediná, prozatím jsem neslyšel nic o tom, jakým způsobem budou zvedány příjmy." </w:t>
      </w:r>
    </w:p>
    <w:p>
      <w:pPr/>
      <w:r>
        <w:rPr/>
        <w:t xml:space="preserve">TV Polar: Jak hodnotíte vstup mladých poslanců, téměř bez jakýchkoliv zkušeností do Poslanecké sněmovny?</w:t>
      </w:r>
    </w:p>
    <w:p>
      <w:pPr/>
      <w:r>
        <w:rPr/>
        <w:t xml:space="preserve">VK: </w:t>
      </w:r>
      <w:r>
        <w:rPr>
          <w:i w:val="1"/>
          <w:iCs w:val="1"/>
        </w:rPr>
        <w:t xml:space="preserve">"Víte i v sociální demokracii máme mladé poslance, já předpokládám, že se budou teprve opravdu učit tomu poslaneckému mandátu. To si musí člověk vyzkoušet a někdo na to má a někdo na to nemá. Někdo si to tam ty čtyři roky odsedí a někdo tvrdě pracuje." </w:t>
      </w:r>
    </w:p>
    <w:p>
      <w:pPr/>
      <w:r>
        <w:rPr/>
        <w:t xml:space="preserve">TV Polar: Co si myslíte, že by se v nové poslanecké sněmovně mělo řešit prvně?</w:t>
      </w:r>
    </w:p>
    <w:p>
      <w:pPr/>
      <w:r>
        <w:rPr/>
        <w:t xml:space="preserve">VK: </w:t>
      </w:r>
      <w:r>
        <w:rPr>
          <w:i w:val="1"/>
          <w:iCs w:val="1"/>
        </w:rPr>
        <w:t xml:space="preserve">"Já si myslím, že ta poslanecká sněmovna bude přesycena návrhy, týkajících se státního rozpočtu a úspor. Budeme se v tom až možná těžko orientovat jakým způsobem pro tu, či onu věc hlasovat. Já si myslím, že ani VV a TOP 09 nebudou některé ty sounáležitosti toho, jak se dnes dohadují, až tak v praxi prosazovat."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4179/vaclav-klucka-cssd-zhodnotil-volby-do-psp-c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2026-05-07T05:06:29+02:00</dcterms:created>
  <dcterms:modified xsi:type="dcterms:W3CDTF">2026-05-07T05:06:29+02:00</dcterms:modified>
</cp:coreProperties>
</file>

<file path=docProps/custom.xml><?xml version="1.0" encoding="utf-8"?>
<Properties xmlns="http://schemas.openxmlformats.org/officeDocument/2006/custom-properties" xmlns:vt="http://schemas.openxmlformats.org/officeDocument/2006/docPropsVTypes"/>
</file>