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2.8.2010, 06:29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Historická stezka mezi Hraběticemi a Jeseníkem nad Odrou opět slouží</w:t>
      </w:r>
    </w:p>
    <w:p>
      <w:pPr/>
      <w:r>
        <w:rPr/>
        <w:t xml:space="preserve">Hrabětický chodník dnes opět plní svou funkci. Téměř kilometrová stezka pro pěší i cyklisty je spojnicí Hrabětických s centrem vesnice.</w:t>
      </w:r>
    </w:p>
    <w:p>
      <w:pPr/>
      <w:r>
        <w:rPr/>
        <w:t xml:space="preserve">Miroslav Jurčák, předseda osadního výboru Hrabětice: </w:t>
      </w:r>
      <w:r>
        <w:rPr>
          <w:i w:val="1"/>
          <w:iCs w:val="1"/>
        </w:rPr>
        <w:t xml:space="preserve">"Jde od železničního přejezdu od koridoru z Jeseníku tady k tomu začátku vesnice. Sentimentální vzpomínka to není, lidi si už na to zvykli." </w:t>
      </w:r>
    </w:p>
    <w:p>
      <w:pPr/>
      <w:r>
        <w:rPr/>
        <w:t xml:space="preserve">Anketa, obyvatelé Hrabětic: 1. </w:t>
      </w:r>
      <w:r>
        <w:rPr>
          <w:i w:val="1"/>
          <w:iCs w:val="1"/>
        </w:rPr>
        <w:t xml:space="preserve">"Já to využívám hodně, když chodím na autobus, tak třeba pěšky nebo na kole, zkrátí to cestu hodně." </w:t>
      </w:r>
      <w:r>
        <w:rPr/>
        <w:t xml:space="preserve">2. </w:t>
      </w:r>
      <w:r>
        <w:rPr>
          <w:i w:val="1"/>
          <w:iCs w:val="1"/>
        </w:rPr>
        <w:t xml:space="preserve">"Prošla jsem to, dá se tam na kole, pěšky, všechno až ty stromy srostou, to bude krásné." </w:t>
      </w:r>
    </w:p>
    <w:p>
      <w:pPr/>
      <w:r>
        <w:rPr/>
        <w:t xml:space="preserve">Dnes hrabětický chodník lemuje alej stromů. Ale jeden je významnější než ostatní.</w:t>
      </w:r>
    </w:p>
    <w:p>
      <w:pPr/>
      <w:r>
        <w:rPr/>
        <w:t xml:space="preserve">Miroslav Jurčák, předeseda osadního výboru Hrabětice: </w:t>
      </w:r>
      <w:r>
        <w:rPr>
          <w:i w:val="1"/>
          <w:iCs w:val="1"/>
        </w:rPr>
        <w:t xml:space="preserve">"Tento strom je platan východní a je dominanta hrabětického chodníku, protože je přesně umístěn na dvou katastrech, Hrabětic a Jeseníku nad Odrou." </w:t>
      </w:r>
    </w:p>
    <w:p>
      <w:pPr/>
      <w:r>
        <w:rPr/>
        <w:t xml:space="preserve">Důkazem toho, jak moc si zdejší lidé chodníku váží, je i pamětní deska. Ale co je nejdůležitější - součástí chodníku je oddychový areál, ve kterém místní otevření chodníku oslavili.</w:t>
      </w:r>
    </w:p>
    <w:p>
      <w:pPr/>
      <w:r>
        <w:rPr/>
        <w:t xml:space="preserve">Miroslav Jurčák, předseda osadního výboru Hrabětice: </w:t>
      </w:r>
      <w:r>
        <w:rPr>
          <w:i w:val="1"/>
          <w:iCs w:val="1"/>
        </w:rPr>
        <w:t xml:space="preserve">"Myslím si, že se tady střetlo spousta zajímavých lidí a určitě to přineslo těm lidem radost."</w:t>
      </w:r>
    </w:p>
    <w:p>
      <w:pPr/>
      <w:r>
        <w:rPr/>
        <w:t xml:space="preserve">Anketa, obyvatelé Hrabětic: </w:t>
      </w:r>
      <w:r>
        <w:rPr>
          <w:i w:val="1"/>
          <w:iCs w:val="1"/>
        </w:rPr>
        <w:t xml:space="preserve">"Moc se to vydařilo, lidi na to budou dlouho vzpomínat." </w:t>
      </w:r>
    </w:p>
    <w:p>
      <w:pPr/>
      <w:r>
        <w:rPr/>
        <w:t xml:space="preserve">Areál je přístupný všem a kdykoli.</w:t>
      </w:r>
    </w:p>
    <w:p>
      <w:pPr/>
      <w:r>
        <w:rPr/>
        <w:t xml:space="preserve">Anketa, návštěvníci hrabětického areálu: 1. </w:t>
      </w:r>
      <w:r>
        <w:rPr>
          <w:i w:val="1"/>
          <w:iCs w:val="1"/>
        </w:rPr>
        <w:t xml:space="preserve">"Někdy tady tančíme, posloucháme si hudbu."</w:t>
      </w:r>
      <w:r>
        <w:rPr/>
        <w:t xml:space="preserve"> 2. </w:t>
      </w:r>
      <w:r>
        <w:rPr>
          <w:i w:val="1"/>
          <w:iCs w:val="1"/>
        </w:rPr>
        <w:t xml:space="preserve">"Chodím tu hrát fotbal."</w:t>
      </w:r>
      <w:r>
        <w:rPr/>
        <w:t xml:space="preserve"> 3. </w:t>
      </w:r>
      <w:r>
        <w:rPr>
          <w:i w:val="1"/>
          <w:iCs w:val="1"/>
        </w:rPr>
        <w:t xml:space="preserve">"Rádi tady jezdíme."</w:t>
      </w:r>
      <w:r>
        <w:rPr/>
        <w:t xml:space="preserve"> 4. </w:t>
      </w:r>
      <w:r>
        <w:rPr>
          <w:i w:val="1"/>
          <w:iCs w:val="1"/>
        </w:rPr>
        <w:t xml:space="preserve">"Jsem tady poprvé, ale líbí se mi to tu." </w:t>
      </w:r>
    </w:p>
    <w:p>
      <w:pPr/>
      <w:r>
        <w:rPr/>
        <w:t xml:space="preserve">V osadě Hrabětice žije jen 6 desítek lidí. Na slavnost se jich ale sešlo mnohonásobně víc a také chodník využívají i lidé z širokého okolí.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4455/historicka-stezka-mezi-hrabeticemi-a-jesenikem-nad-odrou-opet-sl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2026-07-09T10:15:24+02:00</dcterms:created>
  <dcterms:modified xsi:type="dcterms:W3CDTF">2026-07-09T10:15:24+02:00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