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obce Moravice funguje již 36 let</w:t>
      </w:r>
    </w:p>
    <w:p>
      <w:pPr/>
      <w:r>
        <w:rPr/>
        <w:t xml:space="preserve">Je všední odpoledne a na fotbalovém hřišti v Moravici začíná trénink. Pro chlapy je fotbal srdeční záležitost. A jedním z největších nadšenců je Stanislav Oprštěný.  Stanislav Oprštěný, fotbalový trenér: </w:t>
      </w:r>
      <w:r>
        <w:rPr>
          <w:i w:val="1"/>
          <w:iCs w:val="1"/>
        </w:rPr>
        <w:t xml:space="preserve">"Já jsem tady kdysi začínal a to jsme se oblíkali v budě, takže tady ten areál ten je opravdu paráda."  </w:t>
      </w:r>
      <w:r>
        <w:rPr/>
        <w:t xml:space="preserve"> Zázemí pro fotbalisty obec postavila před šesti lety. A díky tomu se fotbal ve vsi stále drží.  Josef Dus (nez.), starosta Moravice: </w:t>
      </w:r>
      <w:r>
        <w:rPr>
          <w:i w:val="1"/>
          <w:iCs w:val="1"/>
        </w:rPr>
        <w:t xml:space="preserve">"No udělalo se to dobře, myslím si, že máme pěkný areál, zázemí mají hráči dobré, takže stěžovat si asi nemůžou."</w:t>
      </w:r>
    </w:p>
    <w:p>
      <w:pPr/>
      <w:r>
        <w:rPr/>
        <w:t xml:space="preserve">Zdejší pamětníci ale pamatují lepší fotbalové časy.   Josef Knob, předseda TJ Moravice: </w:t>
      </w:r>
      <w:r>
        <w:rPr>
          <w:i w:val="1"/>
          <w:iCs w:val="1"/>
        </w:rPr>
        <w:t xml:space="preserve">"Někteří ti kluci přijdou do určitého věku a na ten fotbal potom nějak zanevřou."</w:t>
      </w:r>
    </w:p>
    <w:p>
      <w:pPr/>
      <w:r>
        <w:rPr/>
        <w:t xml:space="preserve">Stanislav Oprštěný, fotbalový trenér: </w:t>
      </w:r>
      <w:r>
        <w:rPr>
          <w:i w:val="1"/>
          <w:iCs w:val="1"/>
        </w:rPr>
        <w:t xml:space="preserve">"Dneska shánět hráče je velikánský problém." </w:t>
      </w:r>
      <w:r>
        <w:rPr/>
        <w:t xml:space="preserve"> Fotbaloví bardi jsou nároční. Faktem je, že jejich zásluhou fotbal v obci s 250ti obyvateli vysoce ohodnotila i komise soutěže Vesnice roku.  Josef Knob, předseda TJ Moravice: </w:t>
      </w:r>
      <w:r>
        <w:rPr>
          <w:i w:val="1"/>
          <w:iCs w:val="1"/>
        </w:rPr>
        <w:t xml:space="preserve">"Když tu byla ta komise a hodnotila ty obce jednotlivé, tak to mělo hodně příznivý vliv."</w:t>
      </w:r>
    </w:p>
    <w:p>
      <w:pPr/>
      <w:r>
        <w:rPr/>
        <w:t xml:space="preserve">Sklenici oroseného piva si tedy po tréninku hráči zaslouží.   Anketa, fotbalisté z Moravice: </w:t>
      </w:r>
      <w:r>
        <w:rPr>
          <w:i w:val="1"/>
          <w:iCs w:val="1"/>
        </w:rPr>
        <w:t xml:space="preserve">1. "Mám takové povolání kde sedím u počítače, tak jsem rád, že nějakým způsobem si zasportuju zaběhám." 2. "Aspoň se člověk uvolní, vybije." 3. "Nenudím se doma a aspoň mám trošku pohybu že." 4. "Jenom je škoda, že se tady hraje jenom 4. třída."</w:t>
      </w:r>
    </w:p>
    <w:p>
      <w:pPr/>
      <w:r>
        <w:rPr/>
        <w:t xml:space="preserve">I přesto mají hráči své věrné fanynky.  Anketa, fotbalové fanynky: </w:t>
      </w:r>
      <w:r>
        <w:rPr>
          <w:i w:val="1"/>
          <w:iCs w:val="1"/>
        </w:rPr>
        <w:t xml:space="preserve">1. "Já tu mám kámoše z party." 2. "Všude s nima jezdíme, na zápasy a tak." 3. "Hrajou dobře, dobří kamarádi hlavně."</w:t>
      </w:r>
    </w:p>
    <w:p>
      <w:pPr/>
      <w:r>
        <w:rPr/>
        <w:t xml:space="preserve">A fotbal si umí i užít. Například na turnajích, které jsou vždycky událostí pro celou vesnici.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68/fotbalovy-klub-obce-moravice-funguje-jiz-36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2026-05-11T18:45:34+02:00</dcterms:created>
  <dcterms:modified xsi:type="dcterms:W3CDTF">2026-05-11T18:45:34+02:00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