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část Poruba se mění k lepšímu</w:t>
      </w:r>
    </w:p>
    <w:p>
      <w:pPr/>
      <w:r>
        <w:rPr/>
        <w:t xml:space="preserve">Rekonstrukce se daří také díky získané dotaci. Nejde ovšem o jediný krok, který by Porubě měl pomoci k lepšímu.</w:t>
      </w:r>
    </w:p>
    <w:p>
      <w:pPr/>
      <w:r>
        <w:rPr/>
        <w:t xml:space="preserve">Martina Szotkowská, Odbor rozvoje investic: </w:t>
      </w:r>
      <w:r>
        <w:rPr>
          <w:i w:val="1"/>
          <w:iCs w:val="1"/>
        </w:rPr>
        <w:t xml:space="preserve">„Město Orlová realizuje v rámci integrovaného plánu rozvoje města. Na rekonstrukci se podílí také RPG, který je většinový vlastník. Město tady vlastní jen jeden dům, takže na jeho regeneraci jsme získali dotaci."</w:t>
      </w:r>
    </w:p>
    <w:p>
      <w:pPr/>
      <w:r>
        <w:rPr/>
        <w:t xml:space="preserve">Petr Handl, RPG:</w:t>
      </w:r>
      <w:r>
        <w:rPr>
          <w:i w:val="1"/>
          <w:iCs w:val="1"/>
        </w:rPr>
        <w:t xml:space="preserve"> „Naše společnost spolupracuje na revitalizaci Poruby s městem Orlová a revitalizuje zde 96 bytů. V 1. fázi je opravován vnější plášť budov, v 2. fázi pak část vnitřní."</w:t>
      </w:r>
    </w:p>
    <w:p>
      <w:pPr/>
      <w:r>
        <w:rPr/>
        <w:t xml:space="preserve">V Porubě ovšem neprokouknou jen domy. Lepší vzhled by měly získat také veřejná prostranství a zlepšit by se měla i bezpečnost čtvrti.</w:t>
      </w:r>
    </w:p>
    <w:p>
      <w:pPr/>
      <w:r>
        <w:rPr/>
        <w:t xml:space="preserve">Martina Szotkowská, Odbor rozvoje investic: </w:t>
      </w:r>
      <w:r>
        <w:rPr>
          <w:i w:val="1"/>
          <w:iCs w:val="1"/>
        </w:rPr>
        <w:t xml:space="preserve">„Lidé se mohou těšit na nové chodníky, lavičky, osvětlení, kamery." </w:t>
      </w:r>
    </w:p>
    <w:p>
      <w:pPr/>
      <w:r>
        <w:rPr/>
        <w:t xml:space="preserve">V rekonstruovaném domě se obyvatelé dočkají zlepšení v několika směrech.</w:t>
      </w:r>
    </w:p>
    <w:p>
      <w:pPr/>
      <w:r>
        <w:rPr/>
        <w:t xml:space="preserve">Jiří Neuwirth, stavbyvedoucí: </w:t>
      </w:r>
      <w:r>
        <w:rPr>
          <w:i w:val="1"/>
          <w:iCs w:val="1"/>
        </w:rPr>
        <w:t xml:space="preserve">„Bude tady nová fasáda, střecha a mnohé další."</w:t>
      </w:r>
    </w:p>
    <w:p>
      <w:pPr/>
      <w:r>
        <w:rPr/>
        <w:t xml:space="preserve">Změny se týkají i samotných bytů.</w:t>
      </w:r>
    </w:p>
    <w:p>
      <w:pPr/>
      <w:r>
        <w:rPr/>
        <w:t xml:space="preserve">Jiří Neuwirth, stavbyvedoucí:</w:t>
      </w:r>
      <w:r>
        <w:rPr>
          <w:i w:val="1"/>
          <w:iCs w:val="1"/>
        </w:rPr>
        <w:t xml:space="preserve"> „V bytech jsme například vyměňovali okna, jsou tam nové žaluzie, provádíme vyvložkování komínů."</w:t>
      </w:r>
    </w:p>
    <w:p>
      <w:pPr/>
      <w:r>
        <w:rPr/>
        <w:t xml:space="preserve">Město tak pro zkulturnění oblasti dělá opravdu mnoho. To, jaký bude celkový dopad bude záležet i na tom, jak se k novým věcem budou chovat ti, kteří zde žijí.</w:t>
      </w:r>
    </w:p>
    <w:p>
      <w:pPr/>
      <w:r>
        <w:rPr/>
        <w:t xml:space="preserve">Jiří Neuwirth, stavbyvedoucí:</w:t>
      </w:r>
      <w:r>
        <w:rPr>
          <w:i w:val="1"/>
          <w:iCs w:val="1"/>
        </w:rPr>
        <w:t xml:space="preserve"> „Já doufám, že se to bude místním obyvatelům líbit a že vše vydrží co nejdéle."</w:t>
      </w:r>
    </w:p>
    <w:p>
      <w:pPr/>
      <w:r>
        <w:rPr/>
        <w:t xml:space="preserve">Anketa, obyvatelé Poruby: </w:t>
      </w:r>
      <w:r>
        <w:rPr>
          <w:i w:val="1"/>
          <w:iCs w:val="1"/>
        </w:rPr>
        <w:t xml:space="preserve">1. „Teď je to tady hrozné. Jsme tak moc rádi, že se ty změny dějí." 2. „Bude to určitě lepší."</w:t>
      </w:r>
    </w:p>
    <w:p>
      <w:pPr/>
      <w:r>
        <w:rPr/>
        <w:t xml:space="preserve">Změny se v Porubě netýkají jen rekonstrukcí domů. V oblasti pracují romští asistenti, své asistenty zde zaměstnává i městská policie. V budoucnu zde vyroste nová policejní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97/orlovska-cast-poruba-se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