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9.8.2010, 05:05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karvinském zámeckém parku pokračují práce na nové loděnici</w:t>
      </w:r>
    </w:p>
    <w:p>
      <w:pPr/>
      <w:r>
        <w:rPr/>
        <w:t xml:space="preserve">Nová rekreační oblast na místě staré loděnice v karvinském zámeckém parku začíná mít konkrétní podobu. Stavba, která začala letos na jaře, ale stačila za pár měsíců nadělat stavební firmě pořádné vrásky.</w:t>
      </w:r>
    </w:p>
    <w:p>
      <w:pPr/>
      <w:r>
        <w:rPr/>
        <w:t xml:space="preserve">Stanislav Lupieński, dodavatel: </w:t>
      </w:r>
      <w:r>
        <w:rPr>
          <w:i w:val="1"/>
          <w:iCs w:val="1"/>
        </w:rPr>
        <w:t xml:space="preserve">"V dubnu jsme měli asi 14 dní pěkného počasí, kdy jsme mohli dělat na 100%, bohužel pak přišel květen, který byl naprosto extrémně deštivý, za celou éru si nevzpomínám, kdy by byl květen horší, co se týče dešťových srážek, tam jsme měli dost problém stíhat termín tak, aby všechny práce plynule a sebe navazovaly."</w:t>
      </w:r>
    </w:p>
    <w:p>
      <w:pPr/>
      <w:r>
        <w:rPr/>
        <w:t xml:space="preserve">Stavba se musela zakládat několik metrů pod úrovní vody.</w:t>
      </w:r>
    </w:p>
    <w:p>
      <w:pPr/>
      <w:r>
        <w:rPr/>
        <w:t xml:space="preserve">Stanislav Lupieński, dodavatel: </w:t>
      </w:r>
      <w:r>
        <w:rPr>
          <w:i w:val="1"/>
          <w:iCs w:val="1"/>
        </w:rPr>
        <w:t xml:space="preserve">"Ty základové podmíky jsou skutečně extrémní a poradit se s tím vyžadovalo obrovské technické úsilí a zkušenosti. Čerpáme doposud až 20 tisíc za minutu, což je extrém, ale bez té obrovské síly v těch čerpadlech jsme nebyli schopní nic udělat. Bylo to umocněno tím obrovským přívalem vody, zejména v tom období povodní."</w:t>
      </w:r>
    </w:p>
    <w:p>
      <w:pPr/>
      <w:r>
        <w:rPr/>
        <w:t xml:space="preserve">Šárka Swiderová, mluvčí MMK: </w:t>
      </w:r>
      <w:r>
        <w:rPr>
          <w:i w:val="1"/>
          <w:iCs w:val="1"/>
        </w:rPr>
        <w:t xml:space="preserve">"Je prima, že firmě se podařilo zažehnat ten skluz z povodní, protože květen byl opravdu srážkový, měli jsme problémy i s podmáčením té stavby, takže to, že jedou v termínu, a že budeme na konci září hotovi, je prima."</w:t>
      </w:r>
    </w:p>
    <w:p>
      <w:pPr/>
      <w:r>
        <w:rPr/>
        <w:t xml:space="preserve">Tomáš Hanzel, primátor:</w:t>
      </w:r>
      <w:r>
        <w:rPr>
          <w:i w:val="1"/>
          <w:iCs w:val="1"/>
        </w:rPr>
        <w:t xml:space="preserve"> "Díky dotaci, kterou se nám podařilo získat, si můžeme dovolit rozšířit celý ten projekt areálu loděnice a to je třeba vybudováním dalších ploch pro děti tak, aby tam mohly využít toho prostoru a hrát si tam a užívat ten volný čas."</w:t>
      </w:r>
    </w:p>
    <w:p>
      <w:pPr/>
      <w:r>
        <w:rPr/>
        <w:t xml:space="preserve">Anketa,obyvatelé města: </w:t>
      </w:r>
      <w:r>
        <w:rPr>
          <w:i w:val="1"/>
          <w:iCs w:val="1"/>
        </w:rPr>
        <w:t xml:space="preserve">1. "Dlouho to stálo, zaplať PánBůh za to, že to někdo popohnal. A bude to pěknější, to je jasné." 2. "Je to dobré, že to tu bude, aspoň lidi sem přijdou." 3. "My jsme tam chodívali kdysi, jak jsme byli malí a bylo to perfektní, akorát v dezolátním stavu, takže super, že zase bude něco takového."</w:t>
      </w:r>
    </w:p>
    <w:p>
      <w:pPr/>
      <w:r>
        <w:rPr/>
        <w:t xml:space="preserve">A že se je na co těšit, vidíte sami na těchto fotografiích. Takto vypadala bývalá loděnice, která chátrala a byla nakonec srovnána se zemí a tady už je vizuální podoba loděnice nové a moderní.</w:t>
      </w:r>
    </w:p>
    <w:p>
      <w:pPr/>
      <w:r>
        <w:rPr/>
        <w:t xml:space="preserve">Šárka Swiderová, mluvčí MMK: </w:t>
      </w:r>
      <w:r>
        <w:rPr>
          <w:i w:val="1"/>
          <w:iCs w:val="1"/>
        </w:rPr>
        <w:t xml:space="preserve">"Jsou tady ramena, je tady vytvořený jakýsi ostrov, jsou tady mosty, nové příjezdové cesty, hrací plochy pro děti, relaxační zóny, osvětlení, budou tady lavičky, zatím to vypadá surově, ale všechno tohle tady bude. A pochopitelně počítáme i s tím, že toto jezero bude jednoho dne revitalizované, bude hezčí, máme na to příslib zhruba 100 milionové dotace ze státních peněz nezahlazování důlních škod, a to v horizontu dvou až tří let."</w:t>
      </w:r>
    </w:p>
    <w:p>
      <w:pPr/>
      <w:r>
        <w:rPr/>
        <w:t xml:space="preserve">Celá stavba by měla být dokončena na podzim.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4502/v-karvinskem-zameckem-parku-pokracuji-prace-na-nove-lode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2026-05-19T06:43:15+02:00</dcterms:created>
  <dcterms:modified xsi:type="dcterms:W3CDTF">2026-05-19T06:43:15+02:00</dcterms:modified>
</cp:coreProperties>
</file>

<file path=docProps/custom.xml><?xml version="1.0" encoding="utf-8"?>
<Properties xmlns="http://schemas.openxmlformats.org/officeDocument/2006/custom-properties" xmlns:vt="http://schemas.openxmlformats.org/officeDocument/2006/docPropsVTypes"/>
</file>