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18.8.2010,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FK Slavia Orlová vstupuje do nové sezóny omlazená, ale ambicózní</w:t>
      </w:r>
    </w:p>
    <w:p>
      <w:pPr/>
      <w:r>
        <w:rPr/>
        <w:t xml:space="preserve">A tým opustila během letní pauzy téměř polovina základní sestavy, v soupisce už ale fungují nové posily. Zásadní změna se dotkla také trenérského postu, áčko vede do nové sezony zkušený Petr Samec.</w:t>
      </w:r>
    </w:p>
    <w:p>
      <w:pPr/>
      <w:r>
        <w:rPr/>
        <w:t xml:space="preserve">Radislav Mojžíšek, předseda FK Slavia Orlová: </w:t>
      </w:r>
      <w:r>
        <w:rPr>
          <w:i w:val="1"/>
          <w:iCs w:val="1"/>
        </w:rPr>
        <w:t xml:space="preserve">„V letošním roce už zde nebudou někteří hráči, kteří tady byli na hostování. Angažmá ukončil také hráč Kadlčák a dohodli jsme se s hráčem Sochorou na přestup do Stonavy. Místo nich se nám podařilo sehnat velice zkušené a kvalitní hráče, jako jsou třeba Košňovský z Baníku Ostrava nebo další mladí nadějní hráči. Mimo to byli do přípravy zařazeni naši kvalitní dorostenci."</w:t>
      </w:r>
    </w:p>
    <w:p>
      <w:pPr/>
      <w:r>
        <w:rPr/>
        <w:t xml:space="preserve">Tým tak čeká spousty práce, sympatické ale je, že ani přes změny nechce Orlová ustoupit z pozic, které jí patřily v předchozích sezonách.</w:t>
      </w:r>
    </w:p>
    <w:p>
      <w:pPr/>
      <w:r>
        <w:rPr/>
        <w:t xml:space="preserve">Radislav Mojžíšek, předseda FK Slavia Orlová: </w:t>
      </w:r>
      <w:r>
        <w:rPr>
          <w:i w:val="1"/>
          <w:iCs w:val="1"/>
        </w:rPr>
        <w:t xml:space="preserve">„I přes spoustu změn bychom se chtěli nadále pohybovat v horní polovině tabulky. Nebude to jednoduché, je tam spousta kvalitních mužstev, ale myslím si, že my tu kvalitu máme taky."</w:t>
      </w:r>
    </w:p>
    <w:p>
      <w:pPr/>
      <w:r>
        <w:rPr/>
        <w:t xml:space="preserve">A nyní již dejme slovo novému trenérovi. Jaké má představy o nové sezoně on sám? Petr Samec, trenér: </w:t>
      </w:r>
      <w:r>
        <w:rPr>
          <w:i w:val="1"/>
          <w:iCs w:val="1"/>
        </w:rPr>
        <w:t xml:space="preserve">„Představy jsou jedna věc a realita druhá. Já si nestavím žádné vzdušné zámky, tady se buduje úplně nové mužstvo a bude to těžké. Ale působím tady i v roli sportovního manažera a bude tak mým úkolem přivést sem hráče a připravit je tak, abychom hráli důstojnou roli." A jak vidí trenér zázemí klubu? Petr Samec, trenér: „Já myslím, že je to tady na velmi dobré úrovni." </w:t>
      </w:r>
    </w:p>
    <w:p>
      <w:pPr/>
      <w:r>
        <w:rPr/>
        <w:t xml:space="preserve">Petr Samec má za sebou bohaté zkušenosti a loni například působil v Kuvajtu. Co mu takový pobyt dal? Petr Samec, trenér: </w:t>
      </w:r>
      <w:r>
        <w:rPr>
          <w:i w:val="1"/>
          <w:iCs w:val="1"/>
        </w:rPr>
        <w:t xml:space="preserve">„Abych řekl pravdu, po fotbalové stránce to nebylo nic zvláštního, protože jsem tam trénoval devatenáctileté kluky a ti moc chuti do fotbalu nemají. Oni to mají opravdu jen jako koníček, takže se stávalo, že na trénink přišli někdy jen 2-4 kluci, někdy nikdo. Na druhou stranu, bylo tam moře a pěkné počasí, takže jsem se i trochu zrehabilitoval a odreagoval."</w:t>
      </w:r>
    </w:p>
    <w:p>
      <w:pPr/>
      <w:r>
        <w:rPr/>
        <w:t xml:space="preserve">Na čem bude muset nejvíce pracovat náš manšaft? Petr Samec, trenér: </w:t>
      </w:r>
      <w:r>
        <w:rPr>
          <w:i w:val="1"/>
          <w:iCs w:val="1"/>
        </w:rPr>
        <w:t xml:space="preserve">„Já myslím, že budeme muset pracovat na všech postech. Po taktické stránce je to v pořádku. Ale co se týče technické stránky, přihrávek, zpracování míče, vedení míče, tam mají kluci velké rezervy a pokud nebudou zvládat tyto základní věci, nemůžou dělat ani věci, jako je zakládání útoku, způsob obrany, systém hry a tak dále."</w:t>
      </w:r>
    </w:p>
    <w:p>
      <w:pPr/>
      <w:r>
        <w:rPr/>
        <w:t xml:space="preserve">A jak vidí novou sezonu sami hráči? Kde jsou třeba jejich největší rezervy? Anketa, hráči: </w:t>
      </w:r>
      <w:r>
        <w:rPr>
          <w:i w:val="1"/>
          <w:iCs w:val="1"/>
        </w:rPr>
        <w:t xml:space="preserve">1. „Rezervy? Hlavně ve středové řadě. Tady máme problémy s rozehrávkou. Manšaft je hodně mladý a musíme se hlavně sehrát, ale určitě by ještě měly přijít nějaké posily." 2. „Jsme mladí a budeme muset získávat zkušenosti, ale určitě budeme hrát v půlce, tak do osmého místa."</w:t>
      </w:r>
    </w:p>
    <w:p>
      <w:pPr/>
      <w:r>
        <w:rPr/>
        <w:t xml:space="preserve">Áčko můžete doma nejblíže vidět 28. srpna v zápase s Opavou, další informace získáte na webových stránkách FK Slavia Orlová. A závěrem dobrá zpráva pro naši budoucnost, mládežnický fotbal je tady na vzestupu.</w:t>
      </w:r>
    </w:p>
    <w:p>
      <w:pPr/>
      <w:r>
        <w:rPr/>
        <w:t xml:space="preserve">Radislav Mojžíšek, předseda FK Slavia Orlová: </w:t>
      </w:r>
      <w:r>
        <w:rPr>
          <w:i w:val="1"/>
          <w:iCs w:val="1"/>
        </w:rPr>
        <w:t xml:space="preserve">„Řekl bych, takovou základní změnou je nové družstvo přípravky, protože v loňském roce jsme udělali velice kvalitní nábor. Takže v letošní sezoně bude pod naší hlavičkou hrát celkem deset mužstev, z toho devět mládežnických."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585/fk-slavia-orlova-vstupuje-do-nove-sezony-omlazena-ale-ambico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2026-05-26T10:36:36+02:00</dcterms:created>
  <dcterms:modified xsi:type="dcterms:W3CDTF">2026-05-26T10:36:36+02:00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