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stonavských sportovců</w:t>
      </w:r>
    </w:p>
    <w:p>
      <w:pPr/>
      <w:r>
        <w:rPr/>
        <w:t xml:space="preserve">Stonavské sportovce a sportovkyně v gala uvidíte jen jednou v roce. Sportovní dresy odkládají jen když mají svůj vlastní ples. Ale i na ten koučové - stejně jako před sportovním utkáním, pečlivě vymýšlejí taktiku a strategii.</w:t>
      </w:r>
    </w:p>
    <w:p>
      <w:pPr/>
      <w:r>
        <w:rPr/>
        <w:t xml:space="preserve">Josef Frait, předseda SK Stonava: </w:t>
      </w:r>
      <w:r>
        <w:rPr>
          <w:i w:val="1"/>
          <w:iCs w:val="1"/>
        </w:rPr>
        <w:t xml:space="preserve">"Ze začátku to bude obrana - do půlnoci určitě obrana, po půlnoci tvrdý útok."</w:t>
      </w:r>
    </w:p>
    <w:p>
      <w:pPr/>
      <w:r>
        <w:rPr/>
        <w:t xml:space="preserve">A fungovalo to. Do obrany šli pánové. Na parketu jich totiž bylo mnohem méně, než dam. A těm nezbylo, než tanečníky buď získat útokem, nebo si poradit bez nich.</w:t>
      </w:r>
    </w:p>
    <w:p>
      <w:pPr/>
      <w:r>
        <w:rPr/>
        <w:t xml:space="preserve">Josef Frait, předseda SK Stonava: </w:t>
      </w:r>
      <w:r>
        <w:rPr>
          <w:i w:val="1"/>
          <w:iCs w:val="1"/>
        </w:rPr>
        <w:t xml:space="preserve">"Spíš jsou to taneční kreace, než boxování, ale takové taneční akrobatické kousky se tady v těch ranních hodinách objevují."</w:t>
      </w:r>
    </w:p>
    <w:p>
      <w:pPr/>
      <w:r>
        <w:rPr/>
        <w:t xml:space="preserve">A všechno soudcoval tajemník sportovního klubu. Ale i on předvedl, jak se funkcionář umí odvázat. Richard Poledník, místopředseda SK Stonava: </w:t>
      </w:r>
      <w:r>
        <w:rPr>
          <w:i w:val="1"/>
          <w:iCs w:val="1"/>
        </w:rPr>
        <w:t xml:space="preserve">"Tak vybereme si nejhezčí ženu, která tu je, to je určitě moje manželka, no a jdeme do kola."</w:t>
      </w:r>
    </w:p>
    <w:p>
      <w:pPr/>
      <w:r>
        <w:rPr/>
        <w:t xml:space="preserve">A přitom se koná jakási neoficiální baráž. Koučové si všímají hlavně výkonů fotbalistů, kteří jsou vlajkovou lodí stonavského sportu. Richard Poledník, místopředseda SK Stonava: </w:t>
      </w:r>
      <w:r>
        <w:rPr>
          <w:i w:val="1"/>
          <w:iCs w:val="1"/>
        </w:rPr>
        <w:t xml:space="preserve">"No, oni se na parketu činí velmi dobře, na parketu se snaží. Přemýšlíme, čím to je, že jakmile jsme vyhlásili cíl postoupit o třídu výš, v ten moment se nám přestalo dařit."</w:t>
      </w:r>
    </w:p>
    <w:p>
      <w:pPr/>
      <w:r>
        <w:rPr/>
        <w:t xml:space="preserve">Však také proto někteří jízlivci tvrdili, že aspoň jedno z nabízených jídel se mělo jmenovat stylově "brankářova děravá rukavice" nebo "trenérovo zoufalství". Ale bez ohledu na název, si na své přišel každý. Jediné co chybělo, byl kouzelník. Na rozdíl od předchozích plesů ho tentokrát organizátoři nepozvali.</w:t>
      </w:r>
    </w:p>
    <w:p>
      <w:pPr/>
      <w:r>
        <w:rPr/>
        <w:t xml:space="preserve">Josef Frait, předseda SK Stonava: </w:t>
      </w:r>
      <w:r>
        <w:rPr>
          <w:i w:val="1"/>
          <w:iCs w:val="1"/>
        </w:rPr>
        <w:t xml:space="preserve">"Magie, to k tomu sportu někdy patří, ale myslím, že by nám dnes moc nepomohla."</w:t>
      </w:r>
    </w:p>
    <w:p>
      <w:pPr/>
      <w:r>
        <w:rPr/>
        <w:t xml:space="preserve">Správně, sportovec musí spoléhat na sebe, a být připraven bojovat za sebe, svůj klub či tým do roztrhání těla. A to také Stonavané na plese předvedli. Tak ať se jim na kolbištích daří stejně, jako tady.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72/ples-stonavskych-sport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2026-06-26T00:14:52+02:00</dcterms:created>
  <dcterms:modified xsi:type="dcterms:W3CDTF">2026-06-26T00:14:52+02:00</dcterms:modified>
</cp:coreProperties>
</file>

<file path=docProps/custom.xml><?xml version="1.0" encoding="utf-8"?>
<Properties xmlns="http://schemas.openxmlformats.org/officeDocument/2006/custom-properties" xmlns:vt="http://schemas.openxmlformats.org/officeDocument/2006/docPropsVTypes"/>
</file>