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Panevropská vysoká škola nabízí v Ostravě výuku práva</w:t>
      </w:r>
    </w:p>
    <w:p>
      <w:pPr/>
    </w:p>
    <w:p>
      <w:pPr/>
      <w:r>
        <w:rPr/>
        <w:t xml:space="preserve">Panevropská vysoká škola, dříve Bratislavská vysoká škola práva nabízí na základě slovenské akreditace nyní už i v Ostravě úplné vysokoškolské vzdělání v oborech právo, možnost vykonání rigorózní zkoušky nebo pokračování v doktorském studiu.</w:t>
      </w:r>
    </w:p>
    <w:p>
      <w:pPr/>
      <w:r>
        <w:rPr/>
        <w:t xml:space="preserve">Eva Kafková, ředitelka krajské úřadu: </w:t>
      </w:r>
      <w:r>
        <w:rPr>
          <w:i w:val="1"/>
          <w:iCs w:val="1"/>
        </w:rPr>
        <w:t xml:space="preserve">"Může být pro nás silným partnerem jednak v teoretické právnické rovině a jednak také pro diskuze nad právními otázkami týkající se státní správy."</w:t>
      </w:r>
    </w:p>
    <w:p>
      <w:pPr/>
      <w:r>
        <w:rPr/>
        <w:t xml:space="preserve">Do prvního ročníku se do ostravské pobočky přihlásilo 140 zájemců.</w:t>
      </w:r>
    </w:p>
    <w:p>
      <w:pPr/>
      <w:r>
        <w:rPr/>
        <w:t xml:space="preserve">Jaroslav Ivor, děkan Panevropské vysoké školy: </w:t>
      </w:r>
      <w:r>
        <w:rPr>
          <w:i w:val="1"/>
          <w:iCs w:val="1"/>
        </w:rPr>
        <w:t xml:space="preserve">"Našim cílem je, aby toto pracoviště bylo plně kompatibilní s jinými VŠ právnického zaměření v ČR."</w:t>
      </w:r>
    </w:p>
    <w:p>
      <w:pPr/>
      <w:r>
        <w:rPr/>
        <w:t xml:space="preserve">Sídlo má Panevropská vysoká škola v Ostravě Mariánských Horách v budově po zrušené základní škole.</w:t>
      </w:r>
    </w:p>
    <w:p>
      <w:pPr/>
      <w:r>
        <w:rPr/>
        <w:t xml:space="preserve">Liana Janáčková, starostka ÚMOb Ostrava-Mariánké Hory a Hulváky: </w:t>
      </w:r>
      <w:r>
        <w:rPr>
          <w:i w:val="1"/>
          <w:iCs w:val="1"/>
        </w:rPr>
        <w:t xml:space="preserve">"Jsem opravdu šťastná, že to naše právnické miminko může fungovat v našem obvodě."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895/panevropska-vysoka-skola-nabizi-v-ostrave-vyuku-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2026-05-08T21:16:04+02:00</dcterms:created>
  <dcterms:modified xsi:type="dcterms:W3CDTF">2026-05-08T21:16:04+02:00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