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22.9.2010,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Komunální volby 2010:Beseda Sdružení pro město-KDU-ČSL a Nestraníci</w:t>
      </w:r>
    </w:p>
    <w:p>
      <w:pPr/>
      <w:r>
        <w:rPr/>
        <w:t xml:space="preserve">TV Polar: Můžete nám představit svoji politickou kariéru.</w:t>
      </w:r>
    </w:p>
    <w:p>
      <w:pPr/>
      <w:r>
        <w:rPr/>
        <w:t xml:space="preserve">MP: </w:t>
      </w:r>
      <w:r>
        <w:rPr>
          <w:i w:val="1"/>
          <w:iCs w:val="1"/>
        </w:rPr>
        <w:t xml:space="preserve">"Jsem 2. volební období zastupitelem města Havířova, pokaždé v opozici. Profesně mám na Filosofickopřírodovědecké fakultě Slezské univerzity v Opavě vystudovanou sociální práci a sociální politiku."</w:t>
      </w:r>
    </w:p>
    <w:p>
      <w:pPr/>
      <w:r>
        <w:rPr/>
        <w:t xml:space="preserve">TV Polar: Jste lídrem KDU-ČSL a Nestraníků, proč tato strana vznikla sloučením dvou stran, dá-li se to tak říct?</w:t>
      </w:r>
    </w:p>
    <w:p>
      <w:pPr/>
      <w:r>
        <w:rPr/>
        <w:t xml:space="preserve">MP:</w:t>
      </w:r>
      <w:r>
        <w:rPr>
          <w:i w:val="1"/>
          <w:iCs w:val="1"/>
        </w:rPr>
        <w:t xml:space="preserve"> "My se jmenujeme Sdružení pro město KDU-ČSL a Nestraníci. Našli jsme s našimi kolegy naprostou shodu, proto nejsme koalice, ale sdružení a KDU-ČSL měla v Havířově vždy ten potenciál tak okolo 5 procent. Dáváme tím signál našim voličům, že jejich hlas nepropadne a tím spojením budeme silnější."</w:t>
      </w:r>
    </w:p>
    <w:p>
      <w:pPr/>
      <w:r>
        <w:rPr/>
        <w:t xml:space="preserve">TV Polar: Ve vašem progaramu máte zajištění lepší infrastruktury pro obyvatele Havířova, buďte konkrétnější.</w:t>
      </w:r>
    </w:p>
    <w:p>
      <w:pPr/>
      <w:r>
        <w:rPr/>
        <w:t xml:space="preserve">MP: </w:t>
      </w:r>
      <w:r>
        <w:rPr>
          <w:i w:val="1"/>
          <w:iCs w:val="1"/>
        </w:rPr>
        <w:t xml:space="preserve">"Co asi nejvíc Havířovany pálí je parkování a celkově průjezd městem a s tím bysme určitě chtěli něco udělat."</w:t>
      </w:r>
    </w:p>
    <w:p>
      <w:pPr/>
      <w:r>
        <w:rPr/>
        <w:t xml:space="preserve">TV Polar: Jak a co?</w:t>
      </w:r>
    </w:p>
    <w:p>
      <w:pPr/>
      <w:r>
        <w:rPr/>
        <w:t xml:space="preserve">MP: </w:t>
      </w:r>
      <w:r>
        <w:rPr>
          <w:i w:val="1"/>
          <w:iCs w:val="1"/>
        </w:rPr>
        <w:t xml:space="preserve">"Ohledně parkování jsou dvě možnosti. Jednak je to zřízení záchytného, nejlépe podzemního parkoviště, aby nezasahovalo do ŽP. Víme ale, že občané nejraději parkují u svých domů a je třeba ještě využít ta místa, kde to ještě jde a taková parkovací místa zlegalizovat."</w:t>
      </w:r>
    </w:p>
    <w:p>
      <w:pPr/>
      <w:r>
        <w:rPr/>
        <w:t xml:space="preserve">TV Polar: Chcete podporovat studenty středních a vysokých škol, jak?</w:t>
      </w:r>
    </w:p>
    <w:p>
      <w:pPr/>
      <w:r>
        <w:rPr/>
        <w:t xml:space="preserve">MP: </w:t>
      </w:r>
      <w:r>
        <w:rPr>
          <w:i w:val="1"/>
          <w:iCs w:val="1"/>
        </w:rPr>
        <w:t xml:space="preserve">"Havířovu neustále mladí lidé ubývají a my je chceme podpořit, aby v Havířově zůstali. Pokud by se našla nějaká společnost, která by takový projekt zorganizovala, myslíme si, že by se k tomu mělo město připojit."</w:t>
      </w:r>
    </w:p>
    <w:p>
      <w:pPr/>
      <w:r>
        <w:rPr/>
        <w:t xml:space="preserve">TV Polar: Buďte tedy trošku konkrétnější. Jak chcete studenty podpořit? Nechali byste tu zodpovědnost na nějakou společnost, nebo chcete vy jako vedení města tuto aktivitu podporovat?</w:t>
      </w:r>
    </w:p>
    <w:p>
      <w:pPr/>
      <w:r>
        <w:rPr/>
        <w:t xml:space="preserve">MP:</w:t>
      </w:r>
      <w:r>
        <w:rPr>
          <w:i w:val="1"/>
          <w:iCs w:val="1"/>
        </w:rPr>
        <w:t xml:space="preserve"> "Myslím si, že aktivitu musí zaštítit někdo jiný a město by k tomu mělo dávat podmínky, připadně přispívat financemi. Měla by to být finanční podpora pro ty studenty."</w:t>
      </w:r>
    </w:p>
    <w:p>
      <w:pPr/>
      <w:r>
        <w:rPr/>
        <w:t xml:space="preserve">TV Polar: Máte nějaký konkrétní nápad?</w:t>
      </w:r>
    </w:p>
    <w:p>
      <w:pPr/>
      <w:r>
        <w:rPr/>
        <w:t xml:space="preserve">MP: </w:t>
      </w:r>
      <w:r>
        <w:rPr>
          <w:i w:val="1"/>
          <w:iCs w:val="1"/>
        </w:rPr>
        <w:t xml:space="preserve">"Máme samozřejmě několik nápadů a myslíme si, že tím důsledkem by mělo být to, aby mladí lidé chtěli v Havířově zůstat. Je otázko kolik oeněz by to bylo, to je na pořadu jednání. Myslíme, že by to měl být jakýsi finanční grant, finanční podpora studentů."</w:t>
      </w:r>
    </w:p>
    <w:p>
      <w:pPr/>
      <w:r>
        <w:rPr/>
        <w:t xml:space="preserve">TV Polar: Proč si myslíte, že dobré zveřejnění hlasování zastupitelů na webu?</w:t>
      </w:r>
    </w:p>
    <w:p>
      <w:pPr/>
      <w:r>
        <w:rPr/>
        <w:t xml:space="preserve">MP: </w:t>
      </w:r>
      <w:r>
        <w:rPr>
          <w:i w:val="1"/>
          <w:iCs w:val="1"/>
        </w:rPr>
        <w:t xml:space="preserve">"Myslím, že to je důležité, radní se nemají stydět za to jak hlasují a přesto, že je jednání rady neveřejné, není nic proti zákonu aby bylo zveřejněno jak který zastupitel hlasoval. Myslím, že by to občané přivítali."</w:t>
      </w:r>
    </w:p>
    <w:p>
      <w:pPr/>
      <w:r>
        <w:rPr/>
        <w:t xml:space="preserve">TV Polar: Vaše strana upřednostňuje otevřenou a upřímnou komunikaci s občany. Co si pod tím můžeme představit?</w:t>
      </w:r>
    </w:p>
    <w:p>
      <w:pPr/>
      <w:r>
        <w:rPr/>
        <w:t xml:space="preserve">MP: </w:t>
      </w:r>
      <w:r>
        <w:rPr>
          <w:i w:val="1"/>
          <w:iCs w:val="1"/>
        </w:rPr>
        <w:t xml:space="preserve">"Jedním je hlasování radních a zastupitelů na internetu. Chtěli bychom využít přímých přenosů z jednání zastupitelstva, s možností videoarchivace, aby se občané mohli podívat také zpětně. Také aby se jednání přesunula z dopoledních na odpolední hodiny, aby se občané mohli zastupitelstva zúčastnit."</w:t>
      </w:r>
    </w:p>
    <w:p>
      <w:pPr/>
      <w:r>
        <w:rPr/>
        <w:t xml:space="preserve">Tv Polar: Jak chcete stabilizovat financování města?</w:t>
      </w:r>
    </w:p>
    <w:p>
      <w:pPr/>
      <w:r>
        <w:rPr/>
        <w:t xml:space="preserve">MP: </w:t>
      </w:r>
      <w:r>
        <w:rPr>
          <w:i w:val="1"/>
          <w:iCs w:val="1"/>
        </w:rPr>
        <w:t xml:space="preserve">"Město má v této chvíli úvěry, které začínají být problémem. Myslíme si, že je potřeba toto řešit postupně: nejprve říct co potřebujeme, potom jaká bude cena a pak hledat financování. Mně se zdá to bývá někdy naopak. Stanoví se cena, pak se hledá financování a pak se hledá kde se to utratí. Je potřeba hospodařit jako každá soudná rodina, která vydává jen peníze, ketré má, na to co si může dovolit a co opravdu potřebuje."</w:t>
      </w:r>
    </w:p>
    <w:p>
      <w:pPr/>
      <w:r>
        <w:rPr/>
        <w:t xml:space="preserve">Tv Polar: Co teď nejvíce Havířov potřebuje?</w:t>
      </w:r>
    </w:p>
    <w:p>
      <w:pPr/>
      <w:r>
        <w:rPr/>
        <w:t xml:space="preserve">MP: </w:t>
      </w:r>
      <w:r>
        <w:rPr>
          <w:i w:val="1"/>
          <w:iCs w:val="1"/>
        </w:rPr>
        <w:t xml:space="preserve">"Já myslím, že je to otázka parkovacích míst a stabilizovat finance. Protože městské peníze to jsou peníze od občanů. Současné vedení využívalo ty největší možnosti na zdražení nájmů, daně z nemovitostí. Musíme se také rozhodnout, jestli je důležité mít jen hezký střed města nebo se zapojit také do okrajových částí."</w:t>
      </w:r>
    </w:p>
    <w:p>
      <w:pPr/>
      <w:r>
        <w:rPr/>
        <w:t xml:space="preserve"> </w:t>
      </w:r>
    </w:p>
    <w:p>
      <w:pPr/>
      <w:r>
        <w:rPr/>
        <w:t xml:space="preserve">Celou besedu najdete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941/komunalni-volby-2010beseda-sdruzeni-pro-mestokducsl-a-nestranici" TargetMode="External"/><Relationship Id="rId9" Type="http://schemas.openxmlformats.org/officeDocument/2006/relationships/hyperlink" Target="http://www.tvportaly.cz/komunalni-volby-2010/16405-komunalni-volby-2010-beseda-sdruzeni-pro-mesto-kdu-csl-a-nestranici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2026-08-14T04:30:44+02:00</dcterms:created>
  <dcterms:modified xsi:type="dcterms:W3CDTF">2026-08-14T04:30:44+02:00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