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Ovčárně konečně jedou</w:t>
      </w:r>
    </w:p>
    <w:p>
      <w:pPr/>
      <w:r>
        <w:rPr/>
        <w:t xml:space="preserve">Podmínky pro lyžování jsou na Ovčárně ideální. Vlivem inverze se v podhůří válí mlha a mrholí, zato na horách je slunečné počasí.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"Teď to pustili a je to tady super."</w:t>
      </w:r>
      <w:r>
        <w:rPr/>
        <w:t xml:space="preserve"> 2. </w:t>
      </w:r>
      <w:r>
        <w:rPr>
          <w:i w:val="1"/>
          <w:iCs w:val="1"/>
        </w:rPr>
        <w:t xml:space="preserve">"Jsme rádi, že vleky pustili, protože opravdu je to ostuda, když je tady metr sněhu a vleky jsou zastavený."</w:t>
      </w:r>
    </w:p>
    <w:p>
      <w:pPr/>
      <w:r>
        <w:rPr/>
        <w:t xml:space="preserve">Vleky v okolí Pradědu leží v národní přírodní rezervaci. Pro jejich provoz si ochranáři stanovili podmínky. Jednou z nich je i metr sněhu na sjezdovkách. Obávají se totiž poškozování půdního krytu a vegetace.</w:t>
      </w:r>
    </w:p>
    <w:p>
      <w:pPr/>
      <w:r>
        <w:rPr/>
        <w:t xml:space="preserve">Aneta: 1. </w:t>
      </w:r>
      <w:r>
        <w:rPr>
          <w:i w:val="1"/>
          <w:iCs w:val="1"/>
        </w:rPr>
        <w:t xml:space="preserve">"To já nevím jak to tady mají. Já jsem tady tři dny a tři lyžuji. Sněhu je tady dost, mně to stačí, jsem spokojená."</w:t>
      </w:r>
      <w:r>
        <w:rPr/>
        <w:t xml:space="preserve"> 2. </w:t>
      </w:r>
      <w:r>
        <w:rPr>
          <w:i w:val="1"/>
          <w:iCs w:val="1"/>
        </w:rPr>
        <w:t xml:space="preserve">"No jezdí se celkem dobře."</w:t>
      </w:r>
    </w:p>
    <w:p>
      <w:pPr/>
      <w:r>
        <w:rPr/>
        <w:t xml:space="preserve">Lyžaři podmínky ochranářů vesměs odmítají a starostové obcí pod Pradědem je dokonce pokládají za diskriminační. Například v Krkonoších, v národním parku, se za stejných sněhových podmínek už dva měsíce lyžuje.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"No já nevím jaký to má důvod pro to, že nepouští ty vleky, pokud je pod jeden metr. Nevím."</w:t>
      </w:r>
      <w:r>
        <w:rPr/>
        <w:t xml:space="preserve"> 2. </w:t>
      </w:r>
      <w:r>
        <w:rPr>
          <w:i w:val="1"/>
          <w:iCs w:val="1"/>
        </w:rPr>
        <w:t xml:space="preserve">"Tady jde o to, že jsme v chráněné krajinné oblasti a tady jsou všude ty borůvky pod sněhem a oni se bojí, že bychom je otrhali a pak by to nerostlo. To je asi problém. To si myslím."</w:t>
      </w:r>
    </w:p>
    <w:p>
      <w:pPr/>
      <w:r>
        <w:rPr/>
        <w:t xml:space="preserve">Hejtman Moravskoslezského kraje, Jaroslav Palas,  se nedávno vyslovil pro vyjmutí sjezdovek z národní přírodní rezervace. O podmínkách lyžování na Ovčárně hodlá jednat na Ministerstvu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99/vleky-na-ovcarne-konecne-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2026-04-30T21:25:21+02:00</dcterms:created>
  <dcterms:modified xsi:type="dcterms:W3CDTF">2026-04-30T21:25:21+02:00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