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jevišti Slezského divadla v Opavě teď účinkují stavaři</w:t>
      </w:r>
    </w:p>
    <w:p>
      <w:pPr/>
      <w:r>
        <w:rPr/>
        <w:t xml:space="preserve">Zastaralá technika se modernizuje a zvláštní pocit z toho má i ředitel divadla.</w:t>
      </w:r>
    </w:p>
    <w:p>
      <w:pPr/>
      <w:r>
        <w:rPr/>
        <w:t xml:space="preserve">Jindřich Pasker, ředitel Slezského divadla v Opavě: </w:t>
      </w:r>
      <w:r>
        <w:rPr>
          <w:i w:val="1"/>
          <w:iCs w:val="1"/>
        </w:rPr>
        <w:t xml:space="preserve">"Jsem zvyklý hovořit k lidem na druhou stranu, jsem zvyklý hovořit k plnému sálu a trošičku v jiných čistých podmínkách, takže je to takové nezvyklé. Ta změna spočívá v tom, že se vyměňují veškeré technické prvky."</w:t>
      </w:r>
    </w:p>
    <w:p>
      <w:pPr/>
      <w:r>
        <w:rPr/>
        <w:t xml:space="preserve">Vladimír Raszka, zástupce dodavatele stavby:</w:t>
      </w:r>
      <w:r>
        <w:rPr>
          <w:i w:val="1"/>
          <w:iCs w:val="1"/>
        </w:rPr>
        <w:t xml:space="preserve"> "Naše společnost má na starosti jeviště, hlediště a veškeré zázemí které k tomu patří, tedy scénickou technologii, osvětlovací techniku, ozvučení, akustiku a veškeré práce s tím spojené."</w:t>
      </w:r>
    </w:p>
    <w:p>
      <w:pPr/>
      <w:r>
        <w:rPr/>
        <w:t xml:space="preserve">Práce v divadle začaly v červnu bezprostředně po posledním představení. Od té doby jdou podle plánu.</w:t>
      </w:r>
    </w:p>
    <w:p>
      <w:pPr/>
      <w:r>
        <w:rPr/>
        <w:t xml:space="preserve">Jan Kubesa, projektový manažer: </w:t>
      </w:r>
      <w:r>
        <w:rPr>
          <w:i w:val="1"/>
          <w:iCs w:val="1"/>
        </w:rPr>
        <w:t xml:space="preserve">"Máme prostavěno nějakých 30, 40% z celkové zakázky. Probíhají přípravné práce pro finalizaci povrchů, jak koberců, tak tapet, probíhají práce na rozvodech akustiky. Na stavbě je asi mezi 40ti až 60ti pracovníky."</w:t>
      </w:r>
    </w:p>
    <w:p>
      <w:pPr/>
      <w:r>
        <w:rPr/>
        <w:t xml:space="preserve">Důležitou součástí modernizace je hydraulika.</w:t>
      </w:r>
    </w:p>
    <w:p>
      <w:pPr/>
      <w:r>
        <w:rPr/>
        <w:t xml:space="preserve">Radim Rojek, zástupce dodavatele hydrauliky: </w:t>
      </w:r>
      <w:r>
        <w:rPr>
          <w:i w:val="1"/>
          <w:iCs w:val="1"/>
        </w:rPr>
        <w:t xml:space="preserve">"V těchto prostorách se nacházely ruční tahy, kdy vlastně obsluha musela přes lanové mechanismy vytahovat dekorace do prostoru jeviště. Dneska jsou nahrazeny moderními dekoračními tahy, které budou ovládány z dotykového pultu z moderního řídícího systému."</w:t>
      </w:r>
    </w:p>
    <w:p>
      <w:pPr/>
      <w:r>
        <w:rPr/>
        <w:t xml:space="preserve">Jindřich Pasker, ředitel Slezského divadla v Opavě:</w:t>
      </w:r>
      <w:r>
        <w:rPr>
          <w:i w:val="1"/>
          <w:iCs w:val="1"/>
        </w:rPr>
        <w:t xml:space="preserve"> "Těším se na to, že díky technice, která tady bude zavedena, budeme moci dávat inscenace, které jsme dosud nemohli díky staré technice realizovat."</w:t>
      </w:r>
    </w:p>
    <w:p>
      <w:pPr/>
      <w:r>
        <w:rPr/>
        <w:t xml:space="preserve">Investorem modernizace je město Opava. Průběh prací proto pravidelně sleduje. I proto, že práce v historické budově mají svá specifika.</w:t>
      </w:r>
    </w:p>
    <w:p>
      <w:pPr/>
      <w:r>
        <w:rPr/>
        <w:t xml:space="preserve">Martin Chalupski, technický dozor investora: </w:t>
      </w:r>
      <w:r>
        <w:rPr>
          <w:i w:val="1"/>
          <w:iCs w:val="1"/>
        </w:rPr>
        <w:t xml:space="preserve">"Je třeba věc posuzovat z různých hledisek a to památkové hledisko nemůžeme ignorovat."</w:t>
      </w:r>
    </w:p>
    <w:p>
      <w:pPr/>
      <w:r>
        <w:rPr/>
        <w:t xml:space="preserve">Lucie Langerová, odd. památkové péče Magistrátu města Opavy: </w:t>
      </w:r>
      <w:r>
        <w:rPr>
          <w:i w:val="1"/>
          <w:iCs w:val="1"/>
        </w:rPr>
        <w:t xml:space="preserve">"Určitě jsme debatovali o tom jak budou vypadat nové tapety, řešili jsme také jaká budou sedadla aby vyhovovala lidem, ale byla trochu historická."</w:t>
      </w:r>
    </w:p>
    <w:p>
      <w:pPr/>
      <w:r>
        <w:rPr/>
        <w:t xml:space="preserve">Nutné bylo respektovat zároveň památkový charakter i požární předpisy. To se povedlo. Návštěvníci se o tom budou moci přesvědčit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05/na-jevisti-slezskeho-divadla-v-opave-ted-ucinkuji-sta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