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30.9.2010, 00:49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2010:Liana Janáčková (nez.) hostem ve studiu</w:t>
      </w:r>
    </w:p>
    <w:p>
      <w:pPr/>
      <w:r>
        <w:rPr/>
        <w:t xml:space="preserve">TV Polar: Paní senátorko, v čem vidíte přínos v pozici být senátorem, obecně, má Senát z vašeho pohledu význam? Ne jednou se mluvilo o tom, že by mohl být senát zrušen...</w:t>
      </w:r>
    </w:p>
    <w:p>
      <w:pPr/>
      <w:r>
        <w:rPr/>
        <w:t xml:space="preserve">LJ: </w:t>
      </w:r>
      <w:r>
        <w:rPr>
          <w:i w:val="1"/>
          <w:iCs w:val="1"/>
        </w:rPr>
        <w:t xml:space="preserve">"Předně, Senát je zakotven v Ústavě, takže aby se zrušil Senát, muselo by se zasáhnout do Ústavy, a to není jednoduchý proces. Rozumím všeobecnému názoru, že je Senát zbytečný, nicméně senátoři, když už v té komoře jsou, tak to chápou jinak, nejde jen o ta křesla. Je to opravdová pojistka demokracie. Myslí, že Senát má opodstatnění, a že letošní voliči to pochopí a přijdou k volbám."</w:t>
      </w:r>
    </w:p>
    <w:p>
      <w:pPr/>
      <w:r>
        <w:rPr/>
        <w:t xml:space="preserve">TV Polar: Jak se dá propojit nebo de facto zvládnout funkce starosty ostravského obvodu a senátorky?</w:t>
      </w:r>
    </w:p>
    <w:p>
      <w:pPr/>
      <w:r>
        <w:rPr/>
        <w:t xml:space="preserve">LJ: </w:t>
      </w:r>
      <w:r>
        <w:rPr>
          <w:i w:val="1"/>
          <w:iCs w:val="1"/>
        </w:rPr>
        <w:t xml:space="preserve">"Z hlediska časového je to složité, samozřejmě, ale je pravda, že odbourávám něco, co v jiných rodinách funguje, ty rodinné záležitosti bohužel odsouvám na druhou kolej. Nemám už moc času, když ho mám, tak relaxuji, třeba vytvářím šperky. Ale práce senátorky a starostky se dá skloubit. Je to horší v pozici poslankyně a hejtmana nebo starosty, to už je složitější. Já, vzhledem k tomu, že jsem na radnici dvacet let, ten úřad je zaběhnutý a ví každý, kde je jeho místo, tak si myslím, že to není tak složité, zkombinovat tyto dvě funkce."</w:t>
      </w:r>
    </w:p>
    <w:p>
      <w:pPr/>
      <w:r>
        <w:rPr/>
        <w:t xml:space="preserve">TV Polar: Čím chcete oslovit své voliče?</w:t>
      </w:r>
    </w:p>
    <w:p>
      <w:pPr/>
      <w:r>
        <w:rPr/>
        <w:t xml:space="preserve">LJ:</w:t>
      </w:r>
      <w:r>
        <w:rPr>
          <w:i w:val="1"/>
          <w:iCs w:val="1"/>
        </w:rPr>
        <w:t xml:space="preserve"> "Myslím si, že mí voliči mě znají, znají mé názory, ví, jak vystupuji, možná mou upřímností, otevřeností. Nejsem pokrytec, a to o mě občané vědí. Takže mé volební heslo je: „I nadále budu říkat to, co si myslím."</w:t>
      </w:r>
    </w:p>
    <w:p>
      <w:pPr/>
      <w:r>
        <w:rPr/>
        <w:t xml:space="preserve">TV Polar: Jste známa především tím, že otevřeně mluvíte o romské otázce, jaké nejčastější problémy řešíte u vás na radnici?</w:t>
      </w:r>
    </w:p>
    <w:p>
      <w:pPr/>
      <w:r>
        <w:rPr/>
        <w:t xml:space="preserve">LJ: </w:t>
      </w:r>
      <w:r>
        <w:rPr>
          <w:i w:val="1"/>
          <w:iCs w:val="1"/>
        </w:rPr>
        <w:t xml:space="preserve">"Těch problémů je samozřejmě hodně, dalo by se to shrnout do problematiky soužití, protože Romové, na rozdíl od Čechů znají velmi dobře svá práva a umí je uplatňovat. Já jsem pro to, aby se všem měřilo stejným metrem, je jedno, jestli to je Rom nebo Čech a měli by se potrestat stejně."</w:t>
      </w:r>
    </w:p>
    <w:p>
      <w:pPr/>
      <w:r>
        <w:rPr/>
        <w:t xml:space="preserve">TV Polar: Jak se dá otázka zapojení romských občanů do normálního života, podle vás, vyřešit. Tzn. nabídka práce, vzdělanost, kvalita života...</w:t>
      </w:r>
    </w:p>
    <w:p>
      <w:pPr/>
      <w:r>
        <w:rPr/>
        <w:t xml:space="preserve">LJ: </w:t>
      </w:r>
      <w:r>
        <w:rPr>
          <w:i w:val="1"/>
          <w:iCs w:val="1"/>
        </w:rPr>
        <w:t xml:space="preserve">O vtažení Romů do komunální sféry se snažím už dvacet let, nejschůdnější cesta je přes vzdělání. I přes mou veškerou snahu se mi to nedaří. Na jaře mi byla médii podsouvána aféra o zrušení základní školy, nakonec je v té budově vysoká škola a rodiče dětí, které se přemísťovaly do jiné základní školy to s dalšími problémy neřešili, takže myslím, si, že to nakonec Ostrava ocení."</w:t>
      </w:r>
    </w:p>
    <w:p>
      <w:pPr/>
      <w:r>
        <w:rPr/>
        <w:t xml:space="preserve">TV Polar: Co budete v senátu prosazovat jako prvotní, pokud opět ve volbách uspějete?</w:t>
      </w:r>
    </w:p>
    <w:p>
      <w:pPr/>
      <w:r>
        <w:rPr/>
        <w:t xml:space="preserve">LJ:</w:t>
      </w:r>
      <w:r>
        <w:rPr>
          <w:i w:val="1"/>
          <w:iCs w:val="1"/>
        </w:rPr>
        <w:t xml:space="preserve"> "Senát není o tom, aby pomáhal Ostravě, Senát dělá nestátně platné normy a zákony a pokud někdo slibuje pomoc Ostravě, tak to je hluboký omyl. Toto je politika, kterou já nedělám. Od toho jsou komunální volby. A senátoři mohou pouze působit na ty, kteří mohou pomoci. V mém případě mám na mysli například ministra Životního prostředí Pavla Drobila. Budu na něj působit."</w:t>
      </w:r>
    </w:p>
    <w:p>
      <w:pPr/>
      <w:r>
        <w:rPr/>
        <w:t xml:space="preserve">TV Polar: Jak se díváte na to, že Evropským městem kultury 2015 se stala Plzeň, kde se, podle vás, stala chyba?</w:t>
      </w:r>
    </w:p>
    <w:p>
      <w:pPr/>
      <w:r>
        <w:rPr/>
        <w:t xml:space="preserve">LJ: </w:t>
      </w:r>
      <w:r>
        <w:rPr>
          <w:i w:val="1"/>
          <w:iCs w:val="1"/>
        </w:rPr>
        <w:t xml:space="preserve">"Nevím, kde se stala chyba, každopádně mě to mrzí, protože ten projekt byl velmi dobře nastartovaný, nicméně, i přesto, že nejsme městem kultury 2015, tak věřím, že programy, které byly v souvislosti s tím realizovány a také měly být realizovány, tak vyjdou a zrealizují se. Nic méně Ostrava není jen městem kultury, máme tady ještě daleko více problémů, které nás pálí."</w:t>
      </w:r>
    </w:p>
    <w:p>
      <w:pPr/>
      <w:r>
        <w:rPr/>
        <w:t xml:space="preserve">TV Polar: Co si myslíte, že pálí Ostravu úplně nejvíce?</w:t>
      </w:r>
    </w:p>
    <w:p>
      <w:pPr/>
      <w:r>
        <w:rPr/>
        <w:t xml:space="preserve">LJ: </w:t>
      </w:r>
      <w:r>
        <w:rPr>
          <w:i w:val="1"/>
          <w:iCs w:val="1"/>
        </w:rPr>
        <w:t xml:space="preserve">"Asi ovzduší, ale s tím i zajistit vhodný dopravní systém, dále otázka vzdělání..., to bude tvořit obraz Ostravy, ze které nebudou utíkat mladí lidé. Já jsem Ostravačka, jsem na to pyšná, ten pragocentrismus odsuzuji, byť do Prahy dojíždím za zaměstnáním, ze mě se Pražačka nikdy nestane."</w:t>
      </w:r>
    </w:p>
    <w:p>
      <w:pPr/>
      <w:r>
        <w:rPr/>
        <w:t xml:space="preserve">Celou besedu najdete </w:t>
      </w:r>
      <w:hyperlink r:id="rId9" w:history="1">
        <w:r>
          <w:rPr/>
          <w:t xml:space="preserve">zde</w:t>
        </w:r>
      </w:hyperlink>
      <w:r>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013/volby-do-senatu-2010liana-janackova-nez-hostem-ve-studiu" TargetMode="External"/><Relationship Id="rId9" Type="http://schemas.openxmlformats.org/officeDocument/2006/relationships/hyperlink" Target="http://www.tvportaly.cz/komunalni-volby-2010/16500-volby-do-senatu-2010-liana-janackova-nez-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2026-05-03T20:53:11+02:00</dcterms:created>
  <dcterms:modified xsi:type="dcterms:W3CDTF">2026-05-03T20:53:11+02:00</dcterms:modified>
</cp:coreProperties>
</file>

<file path=docProps/custom.xml><?xml version="1.0" encoding="utf-8"?>
<Properties xmlns="http://schemas.openxmlformats.org/officeDocument/2006/custom-properties" xmlns:vt="http://schemas.openxmlformats.org/officeDocument/2006/docPropsVTypes"/>
</file>