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Evakuace Letiště Leoše Janáčka</w:t>
      </w:r>
    </w:p>
    <w:p>
      <w:pPr/>
      <w:r>
        <w:rPr/>
        <w:t xml:space="preserve">Bylo pár minut před pátou hodinou ranní, když si policisté, kteří střeží Letiště Leoše Janáčka Ostrava všimli podezřelého předmětu na parapetu odletové haly. Předmět měl oválný tvar, byl v sáčku, převázaný provázkem.</w:t>
      </w:r>
    </w:p>
    <w:p>
      <w:pPr/>
      <w:r>
        <w:rPr/>
        <w:t xml:space="preserve">Lucie Navrátilová, policejní komisařka: </w:t>
      </w:r>
      <w:r>
        <w:rPr>
          <w:i w:val="1"/>
          <w:iCs w:val="1"/>
        </w:rPr>
        <w:t xml:space="preserve">"Došlo k evakuaci všech cestujících a pracovníků letiště za účasti všech bezpečnostních složek letiště. Došlo také k uzavření příjezdových komunikací, doprava byla odkloněna."</w:t>
      </w:r>
    </w:p>
    <w:p>
      <w:pPr/>
      <w:r>
        <w:rPr/>
        <w:t xml:space="preserve">Terminál byl uzavřen a cestující museli být odbavováni náhradním způsobem. Odlety letadel byly posunuty.</w:t>
      </w:r>
    </w:p>
    <w:p>
      <w:pPr/>
      <w:r>
        <w:rPr/>
        <w:t xml:space="preserve">Michaela Kubešová, mluvčí Letiště Leoše Janáčka Ostrava: </w:t>
      </w:r>
      <w:r>
        <w:rPr>
          <w:i w:val="1"/>
          <w:iCs w:val="1"/>
        </w:rPr>
        <w:t xml:space="preserve">"Pravidelná linka do Prahy, která odlétá v 7 hodin, měla zpoždění asi 15 minut a linka do Vídně s odletem 7:30 startovala z 15 minutových zpožděním."</w:t>
      </w:r>
    </w:p>
    <w:p>
      <w:pPr/>
      <w:r>
        <w:rPr/>
        <w:t xml:space="preserve">Pyrotechnici důkladně zkoumali podivný předmět. Dokonce si pozvali posily z pyrotechnické skupiny Morava. Vše ale dobře dopadlo. Ukázalo se totiž, že v sáčku je sklenice s medem, kterou asi někdo z cestujících odložil kvůli omezením pro převoz potravin.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4/evakuace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2026-07-01T02:52:18+02:00</dcterms:created>
  <dcterms:modified xsi:type="dcterms:W3CDTF">2026-07-01T02:52:18+02:00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