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vyhrála volby strana SOS pro Opavu</w:t>
      </w:r>
    </w:p>
    <w:p>
      <w:pPr/>
      <w:r>
        <w:rPr/>
        <w:t xml:space="preserve">Je pátek, blíží se 14. hodina, a my čekáme na prvního voliče ve volební místnosti v Základní škole Ilji Hurníka.</w:t>
      </w:r>
    </w:p>
    <w:p>
      <w:pPr/>
      <w:r>
        <w:rPr/>
        <w:t xml:space="preserve">Alexandra Breuerová, předsedkyně volební komise: </w:t>
      </w:r>
      <w:r>
        <w:rPr>
          <w:i w:val="1"/>
          <w:iCs w:val="1"/>
        </w:rPr>
        <w:t xml:space="preserve">"My máme poměrně dost důchodců ve volebním okrsku, takže ti většinou začínají chodit první a potom ve večerních hodinách chodí mladší lidé ze šichet, když končí později. Máme zhruba necelých 700 voličů."</w:t>
      </w:r>
    </w:p>
    <w:p>
      <w:pPr/>
      <w:r>
        <w:rPr/>
        <w:t xml:space="preserve">Předsedkyně se nezmýlila. Opavským seniorům na dění ve svém městě záleží.</w:t>
      </w:r>
    </w:p>
    <w:p>
      <w:pPr/>
      <w:r>
        <w:rPr/>
        <w:t xml:space="preserve">Alžbeta Divilová, první volička:</w:t>
      </w:r>
      <w:r>
        <w:rPr>
          <w:i w:val="1"/>
          <w:iCs w:val="1"/>
        </w:rPr>
        <w:t xml:space="preserve"> "Dělají dost věcí dobře, ale kdyby to dělali ještě lepší, tak by to bylo ještě hezčí a lepší pro mě."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"Navštěvuju každé volby a očekávám, že to něco pomůže našemu městu hlavně, že."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"Chodím k volbám, abych to nějakým způsobem mohla ovlivnit. Vybírám si podle toho, který ten program se mi nejlíp líbí."</w:t>
      </w:r>
    </w:p>
    <w:p>
      <w:pPr/>
      <w:r>
        <w:rPr/>
        <w:t xml:space="preserve">Helena Hájková, volička: </w:t>
      </w:r>
      <w:r>
        <w:rPr>
          <w:i w:val="1"/>
          <w:iCs w:val="1"/>
        </w:rPr>
        <w:t xml:space="preserve">"K volbám se má jít proto, aby potom člověk nemusel nadávat co všeci ostatní způsobili."</w:t>
      </w:r>
    </w:p>
    <w:p>
      <w:pPr/>
      <w:r>
        <w:rPr/>
        <w:t xml:space="preserve">Volební účast v Opavě byla v letošních volbách 41,7 desetin procent.</w:t>
      </w:r>
    </w:p>
    <w:p>
      <w:pPr/>
      <w:r>
        <w:rPr/>
        <w:t xml:space="preserve">Alexandra Breuerová, předsedkyně volební komise:</w:t>
      </w:r>
      <w:r>
        <w:rPr>
          <w:i w:val="1"/>
          <w:iCs w:val="1"/>
        </w:rPr>
        <w:t xml:space="preserve"> "Určitě by měla být vyšší. Lidé by měli chodit volit, myslím si, že spousta lidí je otrávených a myslí si, že oni jedním jediným hlasem prostě nezmění žádný průběh v těch volbách. Tak radši nejdou. Naštěstí, všichni takto neuvažují. A mají jasno v tom, co od nového vedení města očekávají."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"Aby se dokončily třeba ty kruhové objezdy nebo ty obchvaty a podobně. To je důležité , aby ten smog utek a děti aby žily v lepším prostředí."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"Rozhodně bychom se neměli zadlužovat."</w:t>
      </w:r>
    </w:p>
    <w:p>
      <w:pPr/>
      <w:r>
        <w:rPr/>
        <w:t xml:space="preserve">Miluše Jánská, volička: </w:t>
      </w:r>
      <w:r>
        <w:rPr>
          <w:i w:val="1"/>
          <w:iCs w:val="1"/>
        </w:rPr>
        <w:t xml:space="preserve">"Něco s tou dopravou, protože všecko jezdí přes město a to je hrozné."</w:t>
      </w:r>
    </w:p>
    <w:p>
      <w:pPr/>
      <w:r>
        <w:rPr/>
        <w:t xml:space="preserve">Ať už dopadnou jednání o novém vedení města jakkoli, faktem je, že SOS pro Opavu má v zastupitelstvu jistých 17 křesel, ČSSD 11, ODS 9, KSČM získala 5 křesel a lidovci 3. Jasněji by mělo být nejpozději do 30ti dnů.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237/v-opave-vyhrala-volby-strana-sos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2026-06-15T11:01:48+02:00</dcterms:created>
  <dcterms:modified xsi:type="dcterms:W3CDTF">2026-06-15T11:01:48+02:00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