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Sebevrah byl naštěstí jen figurant</w:t>
      </w:r>
    </w:p>
    <w:p>
      <w:pPr/>
      <w:r>
        <w:rPr/>
        <w:t xml:space="preserve">Akce měla šťastný konec. Figurant v roli sebevraha se nechal přesvědčit a ze střechy sešel v doprovodu policistů a záchranářů dolů. Tomu všemu ale předcházela téměř dvouhodinová práce Integrovaného záchranného systému.</w:t>
      </w:r>
    </w:p>
    <w:p>
      <w:pPr/>
      <w:r>
        <w:rPr/>
        <w:t xml:space="preserve">Lukáš Jelínek, PIC PČR Karviná: </w:t>
      </w:r>
      <w:r>
        <w:rPr>
          <w:i w:val="1"/>
          <w:iCs w:val="1"/>
        </w:rPr>
        <w:t xml:space="preserve">„Na místo byla přivolána hlídka, které oznamovatel oznámil, že se na střeše objektu nachází muž. Když hlídka prověřila, že je to pravda, pomocí operačního střediska přivolala posily. Na místo byl přivolán i vyjednávač a hasiči."</w:t>
      </w:r>
    </w:p>
    <w:p>
      <w:pPr/>
      <w:r>
        <w:rPr/>
        <w:t xml:space="preserve">Strážníci a policie poté uzavřeli celý prostor a blíže se nedostala ani naše kamera. Nahoře mezi tím probíhalo vyjednávání.</w:t>
      </w:r>
    </w:p>
    <w:p>
      <w:pPr/>
      <w:r>
        <w:rPr/>
        <w:t xml:space="preserve">Lukáš Jelínek, PIC PČR Karviná: </w:t>
      </w:r>
      <w:r>
        <w:rPr>
          <w:i w:val="1"/>
          <w:iCs w:val="1"/>
        </w:rPr>
        <w:t xml:space="preserve">„Vyjednávač vyjednával s tímto člověkem, po několika desítkách minut se mu to podařilo." </w:t>
      </w:r>
    </w:p>
    <w:p>
      <w:pPr/>
      <w:r>
        <w:rPr/>
        <w:t xml:space="preserve">Akce tak tentokrát dopadla dobře.</w:t>
      </w:r>
    </w:p>
    <w:p>
      <w:pPr/>
      <w:r>
        <w:rPr/>
        <w:t xml:space="preserve">Lukáš Jelínek, PIC PČR Karviná: </w:t>
      </w:r>
      <w:r>
        <w:rPr>
          <w:i w:val="1"/>
          <w:iCs w:val="1"/>
        </w:rPr>
        <w:t xml:space="preserve">„Cílem cvičení je prověřit akce schopnost celého záchranného systému. Jestli jsou všechny složky dojet včas na místo a zda poté vše běží podle plánu, což se dnešní akce podařila."</w:t>
      </w:r>
    </w:p>
    <w:p>
      <w:pPr/>
      <w:r>
        <w:rPr/>
        <w:t xml:space="preserve">Integrovaný záchranný systém má několik podobných cvičení ročně. Jeho základem je, že jeho účastníci zprvu ani netuší, že nejde o skutečnou situaci a akce tak prověří jejich schopnost a rychlost.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372/sebevrah-byl-nastesti-jen-figur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2026-08-01T21:00:25+02:00</dcterms:created>
  <dcterms:modified xsi:type="dcterms:W3CDTF">2026-08-01T21:00:25+02:00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