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Senioři úspěšně absolvovali kurz sebeobrany</w:t>
      </w:r>
    </w:p>
    <w:p>
      <w:pPr/>
      <w:r>
        <w:rPr/>
        <w:t xml:space="preserve">Dvouměsíčního kurzu sebeobrany se zúčastnili senioři ve věku od 59 do 79 let. Jejich zaujetí pro věc by jim mohli závidět i lidé nejméně o jednu generace mladší.</w:t>
      </w:r>
    </w:p>
    <w:p>
      <w:pPr/>
      <w:r>
        <w:rPr/>
        <w:t xml:space="preserve">Ludvík Vlček, účastník kurzu: </w:t>
      </w:r>
      <w:r>
        <w:rPr>
          <w:i w:val="1"/>
          <w:iCs w:val="1"/>
        </w:rPr>
        <w:t xml:space="preserve">"Dalo mi to moc, zvlášť pro manželství, mám si dávat pozor."</w:t>
      </w:r>
    </w:p>
    <w:p>
      <w:pPr/>
      <w:r>
        <w:rPr/>
        <w:t xml:space="preserve">Alena Vlčková, účastnice kurzu: </w:t>
      </w:r>
      <w:r>
        <w:rPr>
          <w:i w:val="1"/>
          <w:iCs w:val="1"/>
        </w:rPr>
        <w:t xml:space="preserve">"Dovedla bych se, myslím si, že bych se dovedla ubránit. Ty základy jsme dostali."</w:t>
      </w:r>
    </w:p>
    <w:p>
      <w:pPr/>
      <w:r>
        <w:rPr/>
        <w:t xml:space="preserve">Anketa, účastnice kurzu: </w:t>
      </w:r>
      <w:r>
        <w:rPr>
          <w:i w:val="1"/>
          <w:iCs w:val="1"/>
        </w:rPr>
        <w:t xml:space="preserve">"No určitě, už se vůbec nebojím, každýho přemůžu, všechny." "Já taky, cítím se jistější od té doby."</w:t>
      </w:r>
    </w:p>
    <w:p>
      <w:pPr/>
      <w:r>
        <w:rPr/>
        <w:t xml:space="preserve">Jan Hyžďal, instruktor sebeobrany, Arma ferre: </w:t>
      </w:r>
      <w:r>
        <w:rPr>
          <w:i w:val="1"/>
          <w:iCs w:val="1"/>
        </w:rPr>
        <w:t xml:space="preserve">"Překvapilo mě nejvíc, s jakým nasazením a elánem se dokázali senioři, kteří jsou mnohdy podceňováni, zhostit této věci. Jsem nadšenej a moc dobře se mi s něma pracuje."</w:t>
      </w:r>
    </w:p>
    <w:p>
      <w:pPr/>
      <w:r>
        <w:rPr/>
        <w:t xml:space="preserve">Renata Rychlíková, Odbor sociálních věcí Bruntál: </w:t>
      </w:r>
      <w:r>
        <w:rPr>
          <w:i w:val="1"/>
          <w:iCs w:val="1"/>
        </w:rPr>
        <w:t xml:space="preserve">"Občanské sdružení Liga je nositelem tohoto projektu a město Bruntál ve spolupráci se sdružením občanů zdravotně postižených tento projekt realizovaly. Finančně nás podpořil Moravskoslezský kraj."</w:t>
      </w:r>
    </w:p>
    <w:p>
      <w:pPr/>
      <w:r>
        <w:rPr/>
        <w:t xml:space="preserve">Senioři se naučili čelit nebezpečí a získali sebedůvěru. Někteří z účastníků kurzu mají s násilím na ulicích vlastní neblahé zkušenosti. Příkladem může být třeba Jaroslav Plánava.</w:t>
      </w:r>
    </w:p>
    <w:p>
      <w:pPr/>
      <w:r>
        <w:rPr/>
        <w:t xml:space="preserve">Jaroslav Plánava, účastník kurzu: </w:t>
      </w:r>
      <w:r>
        <w:rPr>
          <w:i w:val="1"/>
          <w:iCs w:val="1"/>
        </w:rPr>
        <w:t xml:space="preserve">"Něco se tu člověk naučil, něco si zopakoval, skutečně to člověku něco přinese. Mně už se to párkrát stalo, ale nikdy jsem neprohrál. Vyšel jsem z toho vždycky s úsměvem, to už je deset let. S jedním takovým mladíkem, on už byl několikrát trestanej za rvačky a byl za to zavřenej a dopadl špatně."</w:t>
      </w:r>
    </w:p>
    <w:p>
      <w:pPr/>
      <w:r>
        <w:rPr/>
        <w:t xml:space="preserve">Některé oběti se dostaly z přepadení se zdravou kůží jenom díky šťastné náhodě a pomoci ostatních. Vzpomíná na to třeba Margareta Děkanová.</w:t>
      </w:r>
    </w:p>
    <w:p>
      <w:pPr/>
      <w:r>
        <w:rPr/>
        <w:t xml:space="preserve">Margareta Děkanová, účastnice kurzu: </w:t>
      </w:r>
      <w:r>
        <w:rPr>
          <w:i w:val="1"/>
          <w:iCs w:val="1"/>
        </w:rPr>
        <w:t xml:space="preserve">"Dozvěděli jsme se základní věci - jak špatně nosíme kabelku, jak si nevšímáme okolí, opravdu hodně věcí. Mně se to stalo, tehdy mě zachránili mlékaři brzo ráno, když jsem utíkala na vlak. To už je pár let."¨</w:t>
      </w:r>
    </w:p>
    <w:p>
      <w:pPr/>
      <w:r>
        <w:rPr/>
        <w:t xml:space="preserve">Kurz sebeobrany seniory doslova nadchl. Odbor sociálních věcí bruntálské radnice se teď snaží získat peníze na jeho další pokračování.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bruntalsko/bruntal/5402/seniori-uspesne-absolvovali-kurz-sebeobra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2026-07-01T02:50:47+02:00</dcterms:created>
  <dcterms:modified xsi:type="dcterms:W3CDTF">2026-07-01T02:50:47+02:00</dcterms:modified>
</cp:coreProperties>
</file>

<file path=docProps/custom.xml><?xml version="1.0" encoding="utf-8"?>
<Properties xmlns="http://schemas.openxmlformats.org/officeDocument/2006/custom-properties" xmlns:vt="http://schemas.openxmlformats.org/officeDocument/2006/docPropsVTypes"/>
</file>