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Komunikace na Uhlířské ulici v komplexní rekonstrukci</w:t>
      </w:r>
    </w:p>
    <w:p>
      <w:pPr/>
      <w:r>
        <w:rPr/>
        <w:t xml:space="preserve">Uhlířská ulice je vstupní ulicí do největšího bruntálského sídliště. Patří mezi nejfrekventovanější a jsou na ni napojeny další vnitřní ulice sídliště.</w:t>
      </w:r>
    </w:p>
    <w:p>
      <w:pPr/>
      <w:r>
        <w:rPr/>
        <w:t xml:space="preserve">Petr Rys (nez.), starosta Bruntálu:</w:t>
      </w:r>
      <w:r>
        <w:rPr>
          <w:i w:val="1"/>
          <w:iCs w:val="1"/>
        </w:rPr>
        <w:t xml:space="preserve"> "Komunikace na Uhlířské ulici byla již mnoho let ve velmi špatné stavu. Toho si všímali všichni, kteří tudy projížděli. Já jsem velmi rád, že se podařilo najít prostředky na opravu této ulice a ještě koncem, tohoto měsíce bude ve stanovené šíři upravena."</w:t>
      </w:r>
    </w:p>
    <w:p>
      <w:pPr/>
      <w:r>
        <w:rPr/>
        <w:t xml:space="preserve">Anketa, obyvatelé Bruntálu:</w:t>
      </w:r>
      <w:r>
        <w:rPr>
          <w:i w:val="1"/>
          <w:iCs w:val="1"/>
        </w:rPr>
        <w:t xml:space="preserve"> "Já bych si to představoval jinak. To je prostě na špatnej povrch danej novej. To se nehodí tohleto a ty vynechávky, co tady dělají, mně se to nelíbí." "Konečně se s tím něco dělá, protože to bydlení a ježdění, to byla hrůza, parkovat nebylo kde. Všechno je už nachystaný, chlapi to brzo dodělají a bude to tady fajn."</w:t>
      </w:r>
    </w:p>
    <w:p>
      <w:pPr/>
      <w:r>
        <w:rPr/>
        <w:t xml:space="preserve">Rekonstrukce bude spočívat ve vyrovnání podkladu a výměně povrchu v tloušťce 50 milimetrů, výměně obrubníků, vyrovnání všech vpustí a poklopů.</w:t>
      </w:r>
    </w:p>
    <w:p>
      <w:pPr/>
      <w:r>
        <w:rPr/>
        <w:t xml:space="preserve">Jiří Ondrášek, tiskový mluvčí MěÚ Bruntál: </w:t>
      </w:r>
      <w:r>
        <w:rPr>
          <w:i w:val="1"/>
          <w:iCs w:val="1"/>
        </w:rPr>
        <w:t xml:space="preserve">"Komunikace se dostane na zcela jinou kvalitativní úroveň, což doufáme, že řidiči ocení, ale při stavebních pracích bude nezbytné, aby řidiči respektovali opatření, která budou provedena v souvislosti s omezením provozu a také parkování. My tímto řidiče žádáme, aby byli v maximální míře trpěliví a shovívaví a za odměnu dostanou zcela novou komunikaci."</w:t>
      </w:r>
    </w:p>
    <w:p>
      <w:pPr/>
      <w:r>
        <w:rPr/>
        <w:t xml:space="preserve">Anketa, obyvatelé Bruntálu:</w:t>
      </w:r>
      <w:r>
        <w:rPr>
          <w:i w:val="1"/>
          <w:iCs w:val="1"/>
        </w:rPr>
        <w:t xml:space="preserve"> "Nevadí mi to, všechno je k něčemu dobré." "Nevadí mně to, konečně." "Když to bude nové, proč by mně to mělo vadit, jen aby vyšlo počasí."</w:t>
      </w:r>
    </w:p>
    <w:p>
      <w:pPr/>
      <w:r>
        <w:rPr/>
        <w:t xml:space="preserve">Práce prozatím nebudou zahrnovat úsek od křižovatky se Zeyerovou ulicí. Tato část ulice je ještě v poměrně slušném stavu a může být opravena v letech příštích, až se podaří shromáždit potřebné peníze.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5488/komunikace-na-uhlirske-ulici-v-komplexn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2026-07-04T02:05:01+02:00</dcterms:created>
  <dcterms:modified xsi:type="dcterms:W3CDTF">2026-07-04T02:05:01+02:00</dcterms:modified>
</cp:coreProperties>
</file>

<file path=docProps/custom.xml><?xml version="1.0" encoding="utf-8"?>
<Properties xmlns="http://schemas.openxmlformats.org/officeDocument/2006/custom-properties" xmlns:vt="http://schemas.openxmlformats.org/officeDocument/2006/docPropsVTypes"/>
</file>